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3A1" w:rsidRPr="00AD6A16" w:rsidRDefault="007533A1" w:rsidP="007533A1">
      <w:pPr>
        <w:jc w:val="center"/>
        <w:rPr>
          <w:rFonts w:ascii="Times New Roman" w:hAnsi="Times New Roman" w:cs="Times New Roman"/>
          <w:b/>
          <w:sz w:val="26"/>
          <w:szCs w:val="26"/>
        </w:rPr>
      </w:pPr>
      <w:r w:rsidRPr="00AD6A16">
        <w:rPr>
          <w:rFonts w:ascii="Times New Roman" w:hAnsi="Times New Roman" w:cs="Times New Roman"/>
          <w:b/>
          <w:sz w:val="26"/>
          <w:szCs w:val="26"/>
        </w:rPr>
        <w:t>ПОЯСНИТЕЛЬНАЯ ЗАПИСКА</w:t>
      </w:r>
    </w:p>
    <w:p w:rsidR="007533A1" w:rsidRPr="00AD6A16" w:rsidRDefault="007533A1" w:rsidP="007533A1">
      <w:pPr>
        <w:pStyle w:val="a3"/>
        <w:jc w:val="center"/>
        <w:rPr>
          <w:rFonts w:ascii="Times New Roman" w:hAnsi="Times New Roman" w:cs="Times New Roman"/>
          <w:b/>
          <w:bCs/>
          <w:sz w:val="26"/>
          <w:szCs w:val="26"/>
        </w:rPr>
      </w:pPr>
      <w:r w:rsidRPr="00AD6A16">
        <w:rPr>
          <w:rFonts w:ascii="Times New Roman" w:hAnsi="Times New Roman" w:cs="Times New Roman"/>
          <w:b/>
          <w:bCs/>
          <w:sz w:val="26"/>
          <w:szCs w:val="26"/>
        </w:rPr>
        <w:t>к проекту решения Совета депутатов городского округа Электросталь Московской области «О внесении изменений в решение Совета депутатов городского округа Электросталь Московской области от 19.12.2024 № 401/58 «О бюджете городского округа Электросталь Московской области на 2025 год и на плановый период 2026 и 2027 годов» (</w:t>
      </w:r>
      <w:r w:rsidRPr="00AD6A16">
        <w:rPr>
          <w:rFonts w:ascii="Times New Roman" w:hAnsi="Times New Roman" w:cs="Times New Roman"/>
          <w:b/>
          <w:bCs/>
          <w:sz w:val="26"/>
          <w:szCs w:val="26"/>
          <w:lang w:val="en-US"/>
        </w:rPr>
        <w:t>I</w:t>
      </w:r>
      <w:r w:rsidR="00B6080F" w:rsidRPr="00AD6A16">
        <w:rPr>
          <w:rFonts w:ascii="Times New Roman" w:hAnsi="Times New Roman" w:cs="Times New Roman"/>
          <w:b/>
          <w:bCs/>
          <w:sz w:val="26"/>
          <w:szCs w:val="26"/>
          <w:lang w:val="en-US"/>
        </w:rPr>
        <w:t>I</w:t>
      </w:r>
      <w:r w:rsidR="000832B3" w:rsidRPr="00AD6A16">
        <w:rPr>
          <w:rFonts w:ascii="Times New Roman" w:hAnsi="Times New Roman" w:cs="Times New Roman"/>
          <w:b/>
          <w:bCs/>
          <w:sz w:val="26"/>
          <w:szCs w:val="26"/>
          <w:lang w:val="en-US"/>
        </w:rPr>
        <w:t>I</w:t>
      </w:r>
      <w:r w:rsidRPr="00AD6A16">
        <w:rPr>
          <w:rFonts w:ascii="Times New Roman" w:hAnsi="Times New Roman" w:cs="Times New Roman"/>
          <w:b/>
          <w:bCs/>
          <w:sz w:val="26"/>
          <w:szCs w:val="26"/>
        </w:rPr>
        <w:t xml:space="preserve"> уточнение)</w:t>
      </w:r>
    </w:p>
    <w:p w:rsidR="007533A1" w:rsidRPr="00AD6A16" w:rsidRDefault="007533A1" w:rsidP="007533A1">
      <w:pPr>
        <w:pStyle w:val="a3"/>
        <w:jc w:val="center"/>
        <w:rPr>
          <w:rFonts w:ascii="Times New Roman" w:hAnsi="Times New Roman" w:cs="Times New Roman"/>
          <w:sz w:val="26"/>
          <w:szCs w:val="26"/>
        </w:rPr>
      </w:pPr>
    </w:p>
    <w:p w:rsidR="00670051" w:rsidRPr="00AD6A16" w:rsidRDefault="00670051" w:rsidP="007533A1">
      <w:pPr>
        <w:pStyle w:val="a4"/>
        <w:ind w:firstLine="708"/>
        <w:jc w:val="both"/>
        <w:outlineLvl w:val="0"/>
        <w:rPr>
          <w:b w:val="0"/>
          <w:sz w:val="26"/>
          <w:szCs w:val="26"/>
          <w:u w:val="none"/>
        </w:rPr>
      </w:pPr>
      <w:r w:rsidRPr="00AD6A16">
        <w:rPr>
          <w:b w:val="0"/>
          <w:sz w:val="26"/>
          <w:szCs w:val="26"/>
          <w:u w:val="none"/>
        </w:rPr>
        <w:t xml:space="preserve">Основными причинами внесения изменений в бюджет </w:t>
      </w:r>
      <w:r w:rsidRPr="00AD6A16">
        <w:rPr>
          <w:b w:val="0"/>
          <w:bCs w:val="0"/>
          <w:sz w:val="26"/>
          <w:szCs w:val="26"/>
          <w:u w:val="none"/>
        </w:rPr>
        <w:t xml:space="preserve">городского округа Электросталь </w:t>
      </w:r>
      <w:r w:rsidRPr="00AD6A16">
        <w:rPr>
          <w:b w:val="0"/>
          <w:sz w:val="26"/>
          <w:szCs w:val="26"/>
          <w:u w:val="none"/>
        </w:rPr>
        <w:t xml:space="preserve">Московской области являются: </w:t>
      </w:r>
    </w:p>
    <w:p w:rsidR="00670051" w:rsidRPr="00AD6A16" w:rsidRDefault="00670051" w:rsidP="007533A1">
      <w:pPr>
        <w:pStyle w:val="a4"/>
        <w:ind w:firstLine="708"/>
        <w:jc w:val="both"/>
        <w:outlineLvl w:val="0"/>
        <w:rPr>
          <w:b w:val="0"/>
          <w:sz w:val="26"/>
          <w:szCs w:val="26"/>
          <w:u w:val="none"/>
        </w:rPr>
      </w:pPr>
      <w:r w:rsidRPr="00AD6A16">
        <w:rPr>
          <w:b w:val="0"/>
          <w:sz w:val="26"/>
          <w:szCs w:val="26"/>
          <w:u w:val="none"/>
        </w:rPr>
        <w:t xml:space="preserve">1. Необходимость уточнения доходов бюджета с учетом изменения объема безвозмездных поступлений. </w:t>
      </w:r>
    </w:p>
    <w:p w:rsidR="00670051" w:rsidRPr="00AD6A16" w:rsidRDefault="00670051" w:rsidP="007533A1">
      <w:pPr>
        <w:pStyle w:val="a4"/>
        <w:ind w:firstLine="708"/>
        <w:jc w:val="both"/>
        <w:outlineLvl w:val="0"/>
        <w:rPr>
          <w:sz w:val="26"/>
          <w:szCs w:val="26"/>
        </w:rPr>
      </w:pPr>
      <w:r w:rsidRPr="00AD6A16">
        <w:rPr>
          <w:b w:val="0"/>
          <w:sz w:val="26"/>
          <w:szCs w:val="26"/>
          <w:u w:val="none"/>
        </w:rPr>
        <w:t xml:space="preserve"> 2. Уточнение и перераспределение расходов бюджета </w:t>
      </w:r>
      <w:r w:rsidRPr="00AD6A16">
        <w:rPr>
          <w:b w:val="0"/>
          <w:bCs w:val="0"/>
          <w:sz w:val="26"/>
          <w:szCs w:val="26"/>
          <w:u w:val="none"/>
        </w:rPr>
        <w:t xml:space="preserve">городского округа Электросталь </w:t>
      </w:r>
      <w:r w:rsidRPr="00AD6A16">
        <w:rPr>
          <w:b w:val="0"/>
          <w:sz w:val="26"/>
          <w:szCs w:val="26"/>
          <w:u w:val="none"/>
        </w:rPr>
        <w:t xml:space="preserve">Московской области связи с необходимостью финансового обеспечения приоритетных мероприятий, также в соответствии с изменениями, внесенными в муниципальные программы </w:t>
      </w:r>
      <w:r w:rsidR="00224DAE" w:rsidRPr="00AD6A16">
        <w:rPr>
          <w:b w:val="0"/>
          <w:sz w:val="26"/>
          <w:szCs w:val="26"/>
          <w:u w:val="none"/>
        </w:rPr>
        <w:t xml:space="preserve">городского округа Электросталь </w:t>
      </w:r>
      <w:r w:rsidRPr="00AD6A16">
        <w:rPr>
          <w:b w:val="0"/>
          <w:sz w:val="26"/>
          <w:szCs w:val="26"/>
          <w:u w:val="none"/>
        </w:rPr>
        <w:t>Московской области.  В проекте решения учтены изменения, внесенные в сводную бюджетную роспись бюджета</w:t>
      </w:r>
      <w:r w:rsidRPr="00AD6A16">
        <w:rPr>
          <w:b w:val="0"/>
          <w:bCs w:val="0"/>
          <w:sz w:val="26"/>
          <w:szCs w:val="26"/>
          <w:u w:val="none"/>
        </w:rPr>
        <w:t xml:space="preserve"> городского округа Электросталь</w:t>
      </w:r>
      <w:r w:rsidRPr="00AD6A16">
        <w:rPr>
          <w:b w:val="0"/>
          <w:sz w:val="26"/>
          <w:szCs w:val="26"/>
          <w:u w:val="none"/>
        </w:rPr>
        <w:t xml:space="preserve"> Московской области по основаниям, установленным Бюджетным кодексом Российской Федерации и Положением о бюджетном процессе в городском округе Электросталь Московской области.</w:t>
      </w:r>
    </w:p>
    <w:p w:rsidR="00154581" w:rsidRPr="004649D6" w:rsidRDefault="007533A1" w:rsidP="00154581">
      <w:pPr>
        <w:pStyle w:val="a4"/>
        <w:ind w:firstLine="709"/>
        <w:jc w:val="both"/>
        <w:outlineLvl w:val="0"/>
        <w:rPr>
          <w:bCs w:val="0"/>
          <w:sz w:val="26"/>
          <w:szCs w:val="26"/>
          <w:u w:val="none"/>
        </w:rPr>
      </w:pPr>
      <w:r w:rsidRPr="004649D6">
        <w:rPr>
          <w:bCs w:val="0"/>
          <w:sz w:val="26"/>
          <w:szCs w:val="26"/>
          <w:u w:val="none"/>
        </w:rPr>
        <w:t>Доходы бюджета городского округа Электросталь Московской области предлагается у</w:t>
      </w:r>
      <w:r w:rsidR="000832B3" w:rsidRPr="004649D6">
        <w:rPr>
          <w:bCs w:val="0"/>
          <w:sz w:val="26"/>
          <w:szCs w:val="26"/>
          <w:u w:val="none"/>
        </w:rPr>
        <w:t>меньшить</w:t>
      </w:r>
      <w:r w:rsidR="00D918E9" w:rsidRPr="004649D6">
        <w:rPr>
          <w:bCs w:val="0"/>
          <w:sz w:val="26"/>
          <w:szCs w:val="26"/>
          <w:u w:val="none"/>
        </w:rPr>
        <w:t xml:space="preserve"> в 2025 </w:t>
      </w:r>
      <w:r w:rsidR="000832B3" w:rsidRPr="004649D6">
        <w:rPr>
          <w:bCs w:val="0"/>
          <w:sz w:val="26"/>
          <w:szCs w:val="26"/>
          <w:u w:val="none"/>
        </w:rPr>
        <w:t>году на 1 322 224,4</w:t>
      </w:r>
      <w:r w:rsidRPr="004649D6">
        <w:rPr>
          <w:bCs w:val="0"/>
          <w:sz w:val="26"/>
          <w:szCs w:val="26"/>
          <w:u w:val="none"/>
        </w:rPr>
        <w:t xml:space="preserve"> тыс. рублей,</w:t>
      </w:r>
      <w:r w:rsidR="00D918E9" w:rsidRPr="004649D6">
        <w:rPr>
          <w:bCs w:val="0"/>
          <w:sz w:val="26"/>
          <w:szCs w:val="26"/>
          <w:u w:val="none"/>
        </w:rPr>
        <w:t xml:space="preserve"> в 2026 году </w:t>
      </w:r>
      <w:r w:rsidR="00944202" w:rsidRPr="004649D6">
        <w:rPr>
          <w:bCs w:val="0"/>
          <w:sz w:val="26"/>
          <w:szCs w:val="26"/>
          <w:u w:val="none"/>
        </w:rPr>
        <w:t xml:space="preserve">на </w:t>
      </w:r>
      <w:r w:rsidR="000832B3" w:rsidRPr="004649D6">
        <w:rPr>
          <w:bCs w:val="0"/>
          <w:sz w:val="26"/>
          <w:szCs w:val="26"/>
          <w:u w:val="none"/>
        </w:rPr>
        <w:t>1 287 576,3</w:t>
      </w:r>
      <w:r w:rsidR="00154581" w:rsidRPr="004649D6">
        <w:rPr>
          <w:bCs w:val="0"/>
          <w:sz w:val="26"/>
          <w:szCs w:val="26"/>
          <w:u w:val="none"/>
        </w:rPr>
        <w:t xml:space="preserve"> тыс. р</w:t>
      </w:r>
      <w:r w:rsidR="000832B3" w:rsidRPr="004649D6">
        <w:rPr>
          <w:bCs w:val="0"/>
          <w:sz w:val="26"/>
          <w:szCs w:val="26"/>
          <w:u w:val="none"/>
        </w:rPr>
        <w:t xml:space="preserve">ублей и в 2027 году </w:t>
      </w:r>
      <w:proofErr w:type="gramStart"/>
      <w:r w:rsidR="000832B3" w:rsidRPr="004649D6">
        <w:rPr>
          <w:bCs w:val="0"/>
          <w:sz w:val="26"/>
          <w:szCs w:val="26"/>
          <w:u w:val="none"/>
        </w:rPr>
        <w:t>на</w:t>
      </w:r>
      <w:proofErr w:type="gramEnd"/>
      <w:r w:rsidR="000832B3" w:rsidRPr="004649D6">
        <w:rPr>
          <w:bCs w:val="0"/>
          <w:sz w:val="26"/>
          <w:szCs w:val="26"/>
          <w:u w:val="none"/>
        </w:rPr>
        <w:t xml:space="preserve"> 3 463 367,7</w:t>
      </w:r>
      <w:r w:rsidR="00154581" w:rsidRPr="004649D6">
        <w:rPr>
          <w:bCs w:val="0"/>
          <w:sz w:val="26"/>
          <w:szCs w:val="26"/>
          <w:u w:val="none"/>
        </w:rPr>
        <w:t xml:space="preserve"> тыс. рублей.</w:t>
      </w:r>
      <w:r w:rsidRPr="004649D6">
        <w:rPr>
          <w:bCs w:val="0"/>
          <w:sz w:val="26"/>
          <w:szCs w:val="26"/>
          <w:u w:val="none"/>
        </w:rPr>
        <w:t xml:space="preserve"> </w:t>
      </w:r>
    </w:p>
    <w:p w:rsidR="007533A1" w:rsidRPr="00AD6A16" w:rsidRDefault="00154581" w:rsidP="000832B3">
      <w:pPr>
        <w:pStyle w:val="a4"/>
        <w:ind w:firstLine="709"/>
        <w:jc w:val="both"/>
        <w:outlineLvl w:val="0"/>
        <w:rPr>
          <w:bCs w:val="0"/>
          <w:color w:val="000000"/>
          <w:sz w:val="26"/>
          <w:szCs w:val="26"/>
          <w:u w:val="none"/>
        </w:rPr>
      </w:pPr>
      <w:r w:rsidRPr="00AD6A16">
        <w:rPr>
          <w:bCs w:val="0"/>
          <w:color w:val="000000"/>
          <w:sz w:val="26"/>
          <w:szCs w:val="26"/>
          <w:u w:val="none"/>
        </w:rPr>
        <w:t>В доходы бюдж</w:t>
      </w:r>
      <w:r w:rsidR="000832B3" w:rsidRPr="00AD6A16">
        <w:rPr>
          <w:bCs w:val="0"/>
          <w:color w:val="000000"/>
          <w:sz w:val="26"/>
          <w:szCs w:val="26"/>
          <w:u w:val="none"/>
        </w:rPr>
        <w:t>ета городского округа вносятся</w:t>
      </w:r>
      <w:r w:rsidRPr="00AD6A16">
        <w:rPr>
          <w:bCs w:val="0"/>
          <w:color w:val="000000"/>
          <w:sz w:val="26"/>
          <w:szCs w:val="26"/>
          <w:u w:val="none"/>
        </w:rPr>
        <w:t xml:space="preserve"> изменения</w:t>
      </w:r>
      <w:r w:rsidR="000832B3" w:rsidRPr="00AD6A16">
        <w:rPr>
          <w:bCs w:val="0"/>
          <w:color w:val="000000"/>
          <w:sz w:val="26"/>
          <w:szCs w:val="26"/>
          <w:u w:val="none"/>
        </w:rPr>
        <w:t xml:space="preserve"> по </w:t>
      </w:r>
      <w:r w:rsidR="000832B3" w:rsidRPr="00AD6A16">
        <w:rPr>
          <w:color w:val="000000" w:themeColor="text1"/>
          <w:sz w:val="26"/>
          <w:szCs w:val="26"/>
          <w:u w:val="none"/>
        </w:rPr>
        <w:t>б</w:t>
      </w:r>
      <w:r w:rsidR="007533A1" w:rsidRPr="00AD6A16">
        <w:rPr>
          <w:sz w:val="26"/>
          <w:szCs w:val="26"/>
          <w:u w:val="none"/>
        </w:rPr>
        <w:t>езвозмездным поступлениям в виде межбюджетных трансфертов, поступающих из бюджета Московской области</w:t>
      </w:r>
      <w:r w:rsidR="00764EB7" w:rsidRPr="00AD6A16">
        <w:rPr>
          <w:sz w:val="26"/>
          <w:szCs w:val="26"/>
          <w:u w:val="none"/>
        </w:rPr>
        <w:t>,</w:t>
      </w:r>
      <w:r w:rsidR="00764EB7" w:rsidRPr="00AD6A16">
        <w:rPr>
          <w:bCs w:val="0"/>
          <w:color w:val="000000"/>
          <w:sz w:val="26"/>
          <w:szCs w:val="26"/>
          <w:u w:val="none"/>
        </w:rPr>
        <w:t xml:space="preserve"> </w:t>
      </w:r>
      <w:r w:rsidR="000832B3" w:rsidRPr="00AD6A16">
        <w:rPr>
          <w:bCs w:val="0"/>
          <w:color w:val="000000"/>
          <w:sz w:val="26"/>
          <w:szCs w:val="26"/>
          <w:u w:val="none"/>
        </w:rPr>
        <w:t>а именно:</w:t>
      </w:r>
    </w:p>
    <w:p w:rsidR="007533A1" w:rsidRPr="00AD6A16" w:rsidRDefault="000832B3" w:rsidP="005C1E95">
      <w:pPr>
        <w:pStyle w:val="a3"/>
        <w:ind w:firstLine="708"/>
        <w:jc w:val="both"/>
        <w:rPr>
          <w:rFonts w:ascii="Times New Roman" w:hAnsi="Times New Roman" w:cs="Times New Roman"/>
          <w:sz w:val="26"/>
          <w:szCs w:val="26"/>
        </w:rPr>
      </w:pPr>
      <w:r w:rsidRPr="00AD6A16">
        <w:rPr>
          <w:rFonts w:ascii="Times New Roman" w:hAnsi="Times New Roman" w:cs="Times New Roman"/>
          <w:sz w:val="26"/>
          <w:szCs w:val="26"/>
        </w:rPr>
        <w:t>Субсидия на реализацию мероприятий по модернизации коммунальной инфраструктуры (</w:t>
      </w:r>
      <w:r w:rsidR="005C1E95" w:rsidRPr="00AD6A16">
        <w:rPr>
          <w:rFonts w:ascii="Times New Roman" w:hAnsi="Times New Roman" w:cs="Times New Roman"/>
          <w:sz w:val="26"/>
          <w:szCs w:val="26"/>
        </w:rPr>
        <w:t>Очистные сооружения в городском округе Электросталь Московской области мощностью 60 тыс. куб. м/</w:t>
      </w:r>
      <w:proofErr w:type="spellStart"/>
      <w:r w:rsidR="005C1E95" w:rsidRPr="00AD6A16">
        <w:rPr>
          <w:rFonts w:ascii="Times New Roman" w:hAnsi="Times New Roman" w:cs="Times New Roman"/>
          <w:sz w:val="26"/>
          <w:szCs w:val="26"/>
        </w:rPr>
        <w:t>сут</w:t>
      </w:r>
      <w:proofErr w:type="spellEnd"/>
      <w:r w:rsidR="005C1E95" w:rsidRPr="00AD6A16">
        <w:rPr>
          <w:rFonts w:ascii="Times New Roman" w:hAnsi="Times New Roman" w:cs="Times New Roman"/>
          <w:sz w:val="26"/>
          <w:szCs w:val="26"/>
        </w:rPr>
        <w:t>.</w:t>
      </w:r>
      <w:r w:rsidRPr="00AD6A16">
        <w:rPr>
          <w:rFonts w:ascii="Times New Roman" w:hAnsi="Times New Roman" w:cs="Times New Roman"/>
          <w:sz w:val="26"/>
          <w:szCs w:val="26"/>
        </w:rPr>
        <w:t xml:space="preserve">) </w:t>
      </w:r>
      <w:r w:rsidR="005C1E95" w:rsidRPr="00AD6A16">
        <w:rPr>
          <w:rFonts w:ascii="Times New Roman" w:hAnsi="Times New Roman" w:cs="Times New Roman"/>
          <w:sz w:val="26"/>
          <w:szCs w:val="26"/>
        </w:rPr>
        <w:t>уменьшается в 2025 году на 1 140 244,6</w:t>
      </w:r>
      <w:r w:rsidR="007533A1" w:rsidRPr="00AD6A16">
        <w:rPr>
          <w:rFonts w:ascii="Times New Roman" w:hAnsi="Times New Roman" w:cs="Times New Roman"/>
          <w:sz w:val="26"/>
          <w:szCs w:val="26"/>
        </w:rPr>
        <w:t xml:space="preserve"> тыс. рублей</w:t>
      </w:r>
      <w:r w:rsidR="005C1E95" w:rsidRPr="00AD6A16">
        <w:rPr>
          <w:rFonts w:ascii="Times New Roman" w:hAnsi="Times New Roman" w:cs="Times New Roman"/>
          <w:sz w:val="26"/>
          <w:szCs w:val="26"/>
        </w:rPr>
        <w:t>, в 2026 году на 1 396 755,5 тыс</w:t>
      </w:r>
      <w:proofErr w:type="gramStart"/>
      <w:r w:rsidR="005C1E95" w:rsidRPr="00AD6A16">
        <w:rPr>
          <w:rFonts w:ascii="Times New Roman" w:hAnsi="Times New Roman" w:cs="Times New Roman"/>
          <w:sz w:val="26"/>
          <w:szCs w:val="26"/>
        </w:rPr>
        <w:t>.р</w:t>
      </w:r>
      <w:proofErr w:type="gramEnd"/>
      <w:r w:rsidR="005C1E95" w:rsidRPr="00AD6A16">
        <w:rPr>
          <w:rFonts w:ascii="Times New Roman" w:hAnsi="Times New Roman" w:cs="Times New Roman"/>
          <w:sz w:val="26"/>
          <w:szCs w:val="26"/>
        </w:rPr>
        <w:t>ублей, в 2027 году на 3 564 068,0 тыс. рублей</w:t>
      </w:r>
      <w:r w:rsidR="007533A1" w:rsidRPr="00AD6A16">
        <w:rPr>
          <w:rFonts w:ascii="Times New Roman" w:hAnsi="Times New Roman" w:cs="Times New Roman"/>
          <w:sz w:val="26"/>
          <w:szCs w:val="26"/>
        </w:rPr>
        <w:t>;</w:t>
      </w:r>
    </w:p>
    <w:p w:rsidR="007533A1" w:rsidRPr="00AD6A16" w:rsidRDefault="005C1E95" w:rsidP="00461517">
      <w:pPr>
        <w:pStyle w:val="a3"/>
        <w:ind w:firstLine="708"/>
        <w:jc w:val="both"/>
        <w:rPr>
          <w:rFonts w:ascii="Times New Roman" w:hAnsi="Times New Roman" w:cs="Times New Roman"/>
          <w:sz w:val="26"/>
          <w:szCs w:val="26"/>
        </w:rPr>
      </w:pPr>
      <w:proofErr w:type="gramStart"/>
      <w:r w:rsidRPr="00AD6A16">
        <w:rPr>
          <w:rFonts w:ascii="Times New Roman" w:hAnsi="Times New Roman" w:cs="Times New Roman"/>
          <w:sz w:val="26"/>
          <w:szCs w:val="26"/>
        </w:rPr>
        <w:t xml:space="preserve">Субсидия на </w:t>
      </w:r>
      <w:proofErr w:type="spellStart"/>
      <w:r w:rsidRPr="00AD6A16">
        <w:rPr>
          <w:rFonts w:ascii="Times New Roman" w:hAnsi="Times New Roman" w:cs="Times New Roman"/>
          <w:sz w:val="26"/>
          <w:szCs w:val="26"/>
        </w:rPr>
        <w:t>софинансирование</w:t>
      </w:r>
      <w:proofErr w:type="spellEnd"/>
      <w:r w:rsidRPr="00AD6A16">
        <w:rPr>
          <w:rFonts w:ascii="Times New Roman" w:hAnsi="Times New Roman" w:cs="Times New Roman"/>
          <w:sz w:val="26"/>
          <w:szCs w:val="26"/>
        </w:rPr>
        <w:t xml:space="preserve"> капитальных вложений в объекты государственной (муниципальной) собственности в рамках нового строительства и реконструкции (Реализация мероприятий по строительству и реконструкции объектов теплоснабжения)</w:t>
      </w:r>
      <w:r w:rsidR="00A6293D" w:rsidRPr="00AD6A16">
        <w:rPr>
          <w:rFonts w:ascii="Times New Roman" w:hAnsi="Times New Roman" w:cs="Times New Roman"/>
          <w:sz w:val="26"/>
          <w:szCs w:val="26"/>
        </w:rPr>
        <w:t xml:space="preserve"> </w:t>
      </w:r>
      <w:r w:rsidRPr="00AD6A16">
        <w:rPr>
          <w:rFonts w:ascii="Times New Roman" w:hAnsi="Times New Roman" w:cs="Times New Roman"/>
          <w:sz w:val="26"/>
          <w:szCs w:val="26"/>
        </w:rPr>
        <w:t>по объекту Строительство БМК на 21 МВТ, ул. Золотухи уменьшается в 2025 году на 265 579,0 тыс. рублей  и увеличивается</w:t>
      </w:r>
      <w:r w:rsidR="007533A1" w:rsidRPr="00AD6A16">
        <w:rPr>
          <w:rFonts w:ascii="Times New Roman" w:hAnsi="Times New Roman" w:cs="Times New Roman"/>
          <w:sz w:val="26"/>
          <w:szCs w:val="26"/>
        </w:rPr>
        <w:t xml:space="preserve"> </w:t>
      </w:r>
      <w:r w:rsidR="00434D18" w:rsidRPr="00AD6A16">
        <w:rPr>
          <w:rFonts w:ascii="Times New Roman" w:hAnsi="Times New Roman" w:cs="Times New Roman"/>
          <w:sz w:val="26"/>
          <w:szCs w:val="26"/>
        </w:rPr>
        <w:t xml:space="preserve">в 2026 году </w:t>
      </w:r>
      <w:r w:rsidRPr="00AD6A16">
        <w:rPr>
          <w:rFonts w:ascii="Times New Roman" w:hAnsi="Times New Roman" w:cs="Times New Roman"/>
          <w:sz w:val="26"/>
          <w:szCs w:val="26"/>
        </w:rPr>
        <w:t>и 2027 году на 132 789,5</w:t>
      </w:r>
      <w:r w:rsidR="00434D18" w:rsidRPr="00AD6A16">
        <w:rPr>
          <w:rFonts w:ascii="Times New Roman" w:hAnsi="Times New Roman" w:cs="Times New Roman"/>
          <w:sz w:val="26"/>
          <w:szCs w:val="26"/>
        </w:rPr>
        <w:t xml:space="preserve"> тыс. рублей</w:t>
      </w:r>
      <w:r w:rsidRPr="00AD6A16">
        <w:rPr>
          <w:rFonts w:ascii="Times New Roman" w:hAnsi="Times New Roman" w:cs="Times New Roman"/>
          <w:sz w:val="26"/>
          <w:szCs w:val="26"/>
        </w:rPr>
        <w:t xml:space="preserve"> ежегодно</w:t>
      </w:r>
      <w:r w:rsidR="00461517" w:rsidRPr="00AD6A16">
        <w:rPr>
          <w:rFonts w:ascii="Times New Roman" w:hAnsi="Times New Roman" w:cs="Times New Roman"/>
          <w:sz w:val="26"/>
          <w:szCs w:val="26"/>
        </w:rPr>
        <w:t>;</w:t>
      </w:r>
      <w:proofErr w:type="gramEnd"/>
    </w:p>
    <w:p w:rsidR="00461517" w:rsidRPr="00AD6A16" w:rsidRDefault="005C1E95" w:rsidP="007533A1">
      <w:pPr>
        <w:pStyle w:val="a3"/>
        <w:ind w:firstLine="708"/>
        <w:jc w:val="both"/>
        <w:rPr>
          <w:rFonts w:ascii="Times New Roman" w:hAnsi="Times New Roman" w:cs="Times New Roman"/>
          <w:sz w:val="26"/>
          <w:szCs w:val="26"/>
        </w:rPr>
      </w:pPr>
      <w:proofErr w:type="gramStart"/>
      <w:r w:rsidRPr="00AD6A16">
        <w:rPr>
          <w:rFonts w:ascii="Times New Roman" w:hAnsi="Times New Roman" w:cs="Times New Roman"/>
          <w:sz w:val="26"/>
          <w:szCs w:val="26"/>
        </w:rPr>
        <w:t>Субсидия на реализацию мероприятий по капитальному ремонту сетей теплоснабжения на территории муниципальных образований (Капитальный ремонт участков тепловой сети по адресу:</w:t>
      </w:r>
      <w:proofErr w:type="gramEnd"/>
      <w:r w:rsidRPr="00AD6A16">
        <w:rPr>
          <w:rFonts w:ascii="Times New Roman" w:hAnsi="Times New Roman" w:cs="Times New Roman"/>
          <w:sz w:val="26"/>
          <w:szCs w:val="26"/>
        </w:rPr>
        <w:t xml:space="preserve"> </w:t>
      </w:r>
      <w:proofErr w:type="gramStart"/>
      <w:r w:rsidRPr="00AD6A16">
        <w:rPr>
          <w:rFonts w:ascii="Times New Roman" w:hAnsi="Times New Roman" w:cs="Times New Roman"/>
          <w:sz w:val="26"/>
          <w:szCs w:val="26"/>
        </w:rPr>
        <w:t xml:space="preserve">Московская область, г. Электросталь, по улицам Рабочая, К. Маркса, Трудовая, Захарченко, Корнеева, </w:t>
      </w:r>
      <w:proofErr w:type="spellStart"/>
      <w:r w:rsidRPr="00AD6A16">
        <w:rPr>
          <w:rFonts w:ascii="Times New Roman" w:hAnsi="Times New Roman" w:cs="Times New Roman"/>
          <w:sz w:val="26"/>
          <w:szCs w:val="26"/>
        </w:rPr>
        <w:t>Загонова</w:t>
      </w:r>
      <w:proofErr w:type="spellEnd"/>
      <w:r w:rsidRPr="00AD6A16">
        <w:rPr>
          <w:rFonts w:ascii="Times New Roman" w:hAnsi="Times New Roman" w:cs="Times New Roman"/>
          <w:sz w:val="26"/>
          <w:szCs w:val="26"/>
        </w:rPr>
        <w:t xml:space="preserve">, Золотухи, Юбилейная (в т.ч. ПИР)  уменьшается </w:t>
      </w:r>
      <w:r w:rsidR="00461517" w:rsidRPr="00AD6A16">
        <w:rPr>
          <w:rFonts w:ascii="Times New Roman" w:hAnsi="Times New Roman" w:cs="Times New Roman"/>
          <w:sz w:val="26"/>
          <w:szCs w:val="26"/>
        </w:rPr>
        <w:t xml:space="preserve">в 2025 году на </w:t>
      </w:r>
      <w:r w:rsidRPr="00AD6A16">
        <w:rPr>
          <w:rFonts w:ascii="Times New Roman" w:hAnsi="Times New Roman" w:cs="Times New Roman"/>
          <w:sz w:val="26"/>
          <w:szCs w:val="26"/>
        </w:rPr>
        <w:t xml:space="preserve">102 051,1 </w:t>
      </w:r>
      <w:r w:rsidR="00461517" w:rsidRPr="00AD6A16">
        <w:rPr>
          <w:rFonts w:ascii="Times New Roman" w:hAnsi="Times New Roman" w:cs="Times New Roman"/>
          <w:sz w:val="26"/>
          <w:szCs w:val="26"/>
        </w:rPr>
        <w:t>тыс. рублей;</w:t>
      </w:r>
      <w:proofErr w:type="gramEnd"/>
    </w:p>
    <w:p w:rsidR="00746A0F" w:rsidRPr="00AD6A16" w:rsidRDefault="009A1D08" w:rsidP="00DD7559">
      <w:pPr>
        <w:pStyle w:val="a3"/>
        <w:ind w:firstLine="708"/>
        <w:jc w:val="both"/>
        <w:rPr>
          <w:rFonts w:ascii="Times New Roman" w:hAnsi="Times New Roman" w:cs="Times New Roman"/>
          <w:sz w:val="26"/>
          <w:szCs w:val="26"/>
        </w:rPr>
      </w:pPr>
      <w:r w:rsidRPr="00AD6A16">
        <w:rPr>
          <w:rFonts w:ascii="Times New Roman" w:hAnsi="Times New Roman" w:cs="Times New Roman"/>
          <w:sz w:val="26"/>
          <w:szCs w:val="26"/>
        </w:rPr>
        <w:t>Субсидия на капитальный ремонт сетей теплоснабжения на территории  муниципальных образований Московской области</w:t>
      </w:r>
      <w:r w:rsidR="00746A0F" w:rsidRPr="00AD6A16">
        <w:rPr>
          <w:rFonts w:ascii="Times New Roman" w:hAnsi="Times New Roman" w:cs="Times New Roman"/>
          <w:sz w:val="26"/>
          <w:szCs w:val="26"/>
        </w:rPr>
        <w:t xml:space="preserve"> </w:t>
      </w:r>
      <w:r w:rsidR="00DD7559" w:rsidRPr="00AD6A16">
        <w:rPr>
          <w:rFonts w:ascii="Times New Roman" w:hAnsi="Times New Roman" w:cs="Times New Roman"/>
          <w:sz w:val="26"/>
          <w:szCs w:val="26"/>
        </w:rPr>
        <w:t>увеличивается в 2025 году на 40 995,7</w:t>
      </w:r>
      <w:r w:rsidR="00746A0F" w:rsidRPr="00AD6A16">
        <w:rPr>
          <w:rFonts w:ascii="Times New Roman" w:hAnsi="Times New Roman" w:cs="Times New Roman"/>
          <w:sz w:val="26"/>
          <w:szCs w:val="26"/>
        </w:rPr>
        <w:t xml:space="preserve"> тыс. рублей</w:t>
      </w:r>
      <w:r w:rsidR="00DD7559" w:rsidRPr="00AD6A16">
        <w:rPr>
          <w:rFonts w:ascii="Times New Roman" w:hAnsi="Times New Roman" w:cs="Times New Roman"/>
          <w:sz w:val="26"/>
          <w:szCs w:val="26"/>
        </w:rPr>
        <w:t xml:space="preserve"> (сети теплоснабжения и горячего водоснабжения в п. </w:t>
      </w:r>
      <w:proofErr w:type="spellStart"/>
      <w:r w:rsidR="00DD7559" w:rsidRPr="00AD6A16">
        <w:rPr>
          <w:rFonts w:ascii="Times New Roman" w:hAnsi="Times New Roman" w:cs="Times New Roman"/>
          <w:sz w:val="26"/>
          <w:szCs w:val="26"/>
        </w:rPr>
        <w:t>Фрязево</w:t>
      </w:r>
      <w:proofErr w:type="spellEnd"/>
      <w:r w:rsidR="00DD7559" w:rsidRPr="00AD6A16">
        <w:rPr>
          <w:rFonts w:ascii="Times New Roman" w:hAnsi="Times New Roman" w:cs="Times New Roman"/>
          <w:sz w:val="26"/>
          <w:szCs w:val="26"/>
        </w:rPr>
        <w:t>, г.о. Электросталь (в т.ч. ПИР) - 1 228,13 тыс</w:t>
      </w:r>
      <w:proofErr w:type="gramStart"/>
      <w:r w:rsidR="00DD7559" w:rsidRPr="00AD6A16">
        <w:rPr>
          <w:rFonts w:ascii="Times New Roman" w:hAnsi="Times New Roman" w:cs="Times New Roman"/>
          <w:sz w:val="26"/>
          <w:szCs w:val="26"/>
        </w:rPr>
        <w:t>.р</w:t>
      </w:r>
      <w:proofErr w:type="gramEnd"/>
      <w:r w:rsidR="00DD7559" w:rsidRPr="00AD6A16">
        <w:rPr>
          <w:rFonts w:ascii="Times New Roman" w:hAnsi="Times New Roman" w:cs="Times New Roman"/>
          <w:sz w:val="26"/>
          <w:szCs w:val="26"/>
        </w:rPr>
        <w:t xml:space="preserve">уб. и сети теплоснабжения и горячего водоснабжения в п. Елизаветино, г.о. Электросталь (в т.ч. ПИР) - 39 767,57 </w:t>
      </w:r>
      <w:r w:rsidR="00DD7559" w:rsidRPr="00AD6A16">
        <w:rPr>
          <w:rFonts w:ascii="Times New Roman" w:hAnsi="Times New Roman" w:cs="Times New Roman"/>
          <w:sz w:val="26"/>
          <w:szCs w:val="26"/>
        </w:rPr>
        <w:lastRenderedPageBreak/>
        <w:t xml:space="preserve">тыс.руб.), в 2026 году на 94 161,5 тыс. рублей (сети теплоснабжения и горячего водоснабжения в п. Новые дома, </w:t>
      </w:r>
      <w:proofErr w:type="gramStart"/>
      <w:r w:rsidR="00DD7559" w:rsidRPr="00AD6A16">
        <w:rPr>
          <w:rFonts w:ascii="Times New Roman" w:hAnsi="Times New Roman" w:cs="Times New Roman"/>
          <w:sz w:val="26"/>
          <w:szCs w:val="26"/>
        </w:rPr>
        <w:t>г</w:t>
      </w:r>
      <w:proofErr w:type="gramEnd"/>
      <w:r w:rsidR="00DD7559" w:rsidRPr="00AD6A16">
        <w:rPr>
          <w:rFonts w:ascii="Times New Roman" w:hAnsi="Times New Roman" w:cs="Times New Roman"/>
          <w:sz w:val="26"/>
          <w:szCs w:val="26"/>
        </w:rPr>
        <w:t>.о. Электросталь (в т.ч. ПИР)</w:t>
      </w:r>
      <w:r w:rsidR="00746A0F" w:rsidRPr="00AD6A16">
        <w:rPr>
          <w:rFonts w:ascii="Times New Roman" w:hAnsi="Times New Roman" w:cs="Times New Roman"/>
          <w:sz w:val="26"/>
          <w:szCs w:val="26"/>
        </w:rPr>
        <w:t>;</w:t>
      </w:r>
    </w:p>
    <w:p w:rsidR="00746A0F" w:rsidRPr="00AD6A16" w:rsidRDefault="00DD7559" w:rsidP="00AA03E6">
      <w:pPr>
        <w:pStyle w:val="a3"/>
        <w:ind w:firstLine="708"/>
        <w:jc w:val="both"/>
        <w:rPr>
          <w:rFonts w:ascii="Times New Roman" w:hAnsi="Times New Roman" w:cs="Times New Roman"/>
          <w:sz w:val="26"/>
          <w:szCs w:val="26"/>
        </w:rPr>
      </w:pPr>
      <w:proofErr w:type="gramStart"/>
      <w:r w:rsidRPr="00AD6A16">
        <w:rPr>
          <w:rFonts w:ascii="Times New Roman" w:hAnsi="Times New Roman" w:cs="Times New Roman"/>
          <w:sz w:val="26"/>
          <w:szCs w:val="26"/>
        </w:rPr>
        <w:t>С</w:t>
      </w:r>
      <w:r w:rsidR="00746A0F" w:rsidRPr="00AD6A16">
        <w:rPr>
          <w:rFonts w:ascii="Times New Roman" w:hAnsi="Times New Roman" w:cs="Times New Roman"/>
          <w:sz w:val="26"/>
          <w:szCs w:val="26"/>
        </w:rPr>
        <w:t xml:space="preserve">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 </w:t>
      </w:r>
      <w:r w:rsidRPr="00AD6A16">
        <w:rPr>
          <w:rFonts w:ascii="Times New Roman" w:hAnsi="Times New Roman" w:cs="Times New Roman"/>
          <w:sz w:val="26"/>
          <w:szCs w:val="26"/>
        </w:rPr>
        <w:t>увеличивается в 2025 году на 167 734,8</w:t>
      </w:r>
      <w:r w:rsidR="00746A0F" w:rsidRPr="00AD6A16">
        <w:rPr>
          <w:rFonts w:ascii="Times New Roman" w:hAnsi="Times New Roman" w:cs="Times New Roman"/>
          <w:sz w:val="26"/>
          <w:szCs w:val="26"/>
        </w:rPr>
        <w:t xml:space="preserve"> тыс. рублей, </w:t>
      </w:r>
      <w:r w:rsidRPr="00AD6A16">
        <w:rPr>
          <w:rFonts w:ascii="Times New Roman" w:hAnsi="Times New Roman" w:cs="Times New Roman"/>
          <w:sz w:val="26"/>
          <w:szCs w:val="26"/>
        </w:rPr>
        <w:t>и уменьшается в 2026 году  на 109 752,8 тыс. рублей и в 2027 году - на 117 414,4</w:t>
      </w:r>
      <w:r w:rsidR="006C1972" w:rsidRPr="00AD6A16">
        <w:rPr>
          <w:rFonts w:ascii="Times New Roman" w:hAnsi="Times New Roman" w:cs="Times New Roman"/>
          <w:sz w:val="26"/>
          <w:szCs w:val="26"/>
        </w:rPr>
        <w:t xml:space="preserve"> тыс. рублей, в том числе учтен перенос средств субсидии по благоустройству</w:t>
      </w:r>
      <w:r w:rsidR="00746A0F" w:rsidRPr="00AD6A16">
        <w:rPr>
          <w:rFonts w:ascii="Times New Roman" w:hAnsi="Times New Roman" w:cs="Times New Roman"/>
          <w:sz w:val="26"/>
          <w:szCs w:val="26"/>
        </w:rPr>
        <w:t xml:space="preserve"> сквера возле бассейна «Кристалл» по адресу</w:t>
      </w:r>
      <w:proofErr w:type="gramEnd"/>
      <w:r w:rsidR="00746A0F" w:rsidRPr="00AD6A16">
        <w:rPr>
          <w:rFonts w:ascii="Times New Roman" w:hAnsi="Times New Roman" w:cs="Times New Roman"/>
          <w:sz w:val="26"/>
          <w:szCs w:val="26"/>
        </w:rPr>
        <w:t>: г. Электросталь, ул. Спортивная</w:t>
      </w:r>
      <w:r w:rsidR="006C1972" w:rsidRPr="00AD6A16">
        <w:rPr>
          <w:rFonts w:ascii="Times New Roman" w:hAnsi="Times New Roman" w:cs="Times New Roman"/>
          <w:sz w:val="26"/>
          <w:szCs w:val="26"/>
        </w:rPr>
        <w:t xml:space="preserve"> – с 2026-2027 годов на 2025 год в размере 167 734,8 тыс. рублей и  уменьшение средств субсидии по благоустройству центральной части города в районе ЛДС «Кристалл», по адресу: пл. им. Ленина -  на </w:t>
      </w:r>
      <w:r w:rsidR="00AA03E6" w:rsidRPr="00AD6A16">
        <w:rPr>
          <w:rFonts w:ascii="Times New Roman" w:hAnsi="Times New Roman" w:cs="Times New Roman"/>
          <w:sz w:val="26"/>
          <w:szCs w:val="26"/>
        </w:rPr>
        <w:t>59 432,4 тыс. рублей</w:t>
      </w:r>
      <w:r w:rsidR="00ED0CDA">
        <w:rPr>
          <w:rFonts w:ascii="Times New Roman" w:hAnsi="Times New Roman" w:cs="Times New Roman"/>
          <w:sz w:val="26"/>
          <w:szCs w:val="26"/>
        </w:rPr>
        <w:t xml:space="preserve"> в 2026 году</w:t>
      </w:r>
      <w:r w:rsidR="00746A0F" w:rsidRPr="00AD6A16">
        <w:rPr>
          <w:rFonts w:ascii="Times New Roman" w:hAnsi="Times New Roman" w:cs="Times New Roman"/>
          <w:sz w:val="26"/>
          <w:szCs w:val="26"/>
        </w:rPr>
        <w:t>;</w:t>
      </w:r>
    </w:p>
    <w:p w:rsidR="00746A0F" w:rsidRPr="00AD6A16" w:rsidRDefault="008E4DFA" w:rsidP="007533A1">
      <w:pPr>
        <w:pStyle w:val="a3"/>
        <w:ind w:firstLine="708"/>
        <w:jc w:val="both"/>
        <w:rPr>
          <w:rFonts w:ascii="Times New Roman" w:hAnsi="Times New Roman" w:cs="Times New Roman"/>
          <w:sz w:val="26"/>
          <w:szCs w:val="26"/>
        </w:rPr>
      </w:pPr>
      <w:proofErr w:type="gramStart"/>
      <w:r w:rsidRPr="00AD6A16">
        <w:rPr>
          <w:rFonts w:ascii="Times New Roman" w:hAnsi="Times New Roman" w:cs="Times New Roman"/>
          <w:sz w:val="26"/>
          <w:szCs w:val="26"/>
        </w:rPr>
        <w:t>Субсидии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 (обеспечение мероприятий по переселению граждан из аварийного жилищного фонда, признанного таковым после 1 января 2017 года)</w:t>
      </w:r>
      <w:r w:rsidR="00746A0F" w:rsidRPr="00AD6A16">
        <w:rPr>
          <w:rFonts w:ascii="Times New Roman" w:hAnsi="Times New Roman" w:cs="Times New Roman"/>
          <w:sz w:val="26"/>
          <w:szCs w:val="26"/>
        </w:rPr>
        <w:t xml:space="preserve"> </w:t>
      </w:r>
      <w:r w:rsidRPr="00AD6A16">
        <w:rPr>
          <w:rFonts w:ascii="Times New Roman" w:hAnsi="Times New Roman" w:cs="Times New Roman"/>
          <w:sz w:val="26"/>
          <w:szCs w:val="26"/>
        </w:rPr>
        <w:t>уменьшается в 2025 году на 74 138,4 тыс. рублей и увеличивается в 2027</w:t>
      </w:r>
      <w:proofErr w:type="gramEnd"/>
      <w:r w:rsidRPr="00AD6A16">
        <w:rPr>
          <w:rFonts w:ascii="Times New Roman" w:hAnsi="Times New Roman" w:cs="Times New Roman"/>
          <w:sz w:val="26"/>
          <w:szCs w:val="26"/>
        </w:rPr>
        <w:t xml:space="preserve"> году на 85 325,2</w:t>
      </w:r>
      <w:r w:rsidR="00746A0F" w:rsidRPr="00AD6A16">
        <w:rPr>
          <w:rFonts w:ascii="Times New Roman" w:hAnsi="Times New Roman" w:cs="Times New Roman"/>
          <w:sz w:val="26"/>
          <w:szCs w:val="26"/>
        </w:rPr>
        <w:t xml:space="preserve"> тыс. рублей;</w:t>
      </w:r>
    </w:p>
    <w:p w:rsidR="00A51D59" w:rsidRPr="00AD6A16" w:rsidRDefault="008C67A3" w:rsidP="007533A1">
      <w:pPr>
        <w:pStyle w:val="a3"/>
        <w:ind w:firstLine="708"/>
        <w:jc w:val="both"/>
        <w:rPr>
          <w:rFonts w:ascii="Times New Roman" w:hAnsi="Times New Roman" w:cs="Times New Roman"/>
          <w:sz w:val="26"/>
          <w:szCs w:val="26"/>
        </w:rPr>
      </w:pPr>
      <w:proofErr w:type="gramStart"/>
      <w:r w:rsidRPr="00AD6A16">
        <w:rPr>
          <w:rFonts w:ascii="Times New Roman" w:hAnsi="Times New Roman" w:cs="Times New Roman"/>
          <w:sz w:val="26"/>
          <w:szCs w:val="26"/>
        </w:rPr>
        <w:t>Субсидия</w:t>
      </w:r>
      <w:r w:rsidR="00A51D59" w:rsidRPr="00AD6A16">
        <w:rPr>
          <w:rFonts w:ascii="Times New Roman" w:hAnsi="Times New Roman" w:cs="Times New Roman"/>
          <w:sz w:val="26"/>
          <w:szCs w:val="26"/>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 (Обеспечение мероприятий по переселению граждан из аварийного жилищного фонда путем предоставления субсидий гражданам, переселяемым из аварийного жилищного фонда, на приобретение (строительство) жилых помещений)</w:t>
      </w:r>
      <w:r w:rsidRPr="00AD6A16">
        <w:rPr>
          <w:rFonts w:ascii="Times New Roman" w:hAnsi="Times New Roman" w:cs="Times New Roman"/>
          <w:sz w:val="26"/>
          <w:szCs w:val="26"/>
        </w:rPr>
        <w:t xml:space="preserve"> увеличивается в 2025 году на 37</w:t>
      </w:r>
      <w:proofErr w:type="gramEnd"/>
      <w:r w:rsidR="00840780" w:rsidRPr="00AD6A16">
        <w:rPr>
          <w:rFonts w:ascii="Times New Roman" w:hAnsi="Times New Roman" w:cs="Times New Roman"/>
          <w:sz w:val="26"/>
          <w:szCs w:val="26"/>
        </w:rPr>
        <w:t> 856,2</w:t>
      </w:r>
      <w:r w:rsidRPr="00AD6A16">
        <w:rPr>
          <w:rFonts w:ascii="Times New Roman" w:hAnsi="Times New Roman" w:cs="Times New Roman"/>
          <w:sz w:val="26"/>
          <w:szCs w:val="26"/>
        </w:rPr>
        <w:t xml:space="preserve"> тыс. рублей</w:t>
      </w:r>
      <w:r w:rsidR="00840780" w:rsidRPr="00AD6A16">
        <w:rPr>
          <w:rFonts w:ascii="Times New Roman" w:hAnsi="Times New Roman" w:cs="Times New Roman"/>
          <w:sz w:val="26"/>
          <w:szCs w:val="26"/>
        </w:rPr>
        <w:t>;</w:t>
      </w:r>
    </w:p>
    <w:p w:rsidR="0012330B" w:rsidRPr="00AD6A16" w:rsidRDefault="0012330B" w:rsidP="007533A1">
      <w:pPr>
        <w:pStyle w:val="a3"/>
        <w:ind w:firstLine="708"/>
        <w:jc w:val="both"/>
        <w:rPr>
          <w:rFonts w:ascii="Times New Roman" w:hAnsi="Times New Roman" w:cs="Times New Roman"/>
          <w:sz w:val="26"/>
          <w:szCs w:val="26"/>
        </w:rPr>
      </w:pPr>
      <w:r w:rsidRPr="00AD6A16">
        <w:rPr>
          <w:rFonts w:ascii="Times New Roman" w:hAnsi="Times New Roman" w:cs="Times New Roman"/>
          <w:sz w:val="26"/>
          <w:szCs w:val="26"/>
        </w:rPr>
        <w:t xml:space="preserve">Субсидия на реализацию </w:t>
      </w:r>
      <w:proofErr w:type="gramStart"/>
      <w:r w:rsidRPr="00AD6A16">
        <w:rPr>
          <w:rFonts w:ascii="Times New Roman" w:hAnsi="Times New Roman" w:cs="Times New Roman"/>
          <w:sz w:val="26"/>
          <w:szCs w:val="26"/>
        </w:rPr>
        <w:t xml:space="preserve">проектов граждан, сформированных в рамках практик инициативного </w:t>
      </w:r>
      <w:proofErr w:type="spellStart"/>
      <w:r w:rsidRPr="00AD6A16">
        <w:rPr>
          <w:rFonts w:ascii="Times New Roman" w:hAnsi="Times New Roman" w:cs="Times New Roman"/>
          <w:sz w:val="26"/>
          <w:szCs w:val="26"/>
        </w:rPr>
        <w:t>бюджетирования</w:t>
      </w:r>
      <w:proofErr w:type="spellEnd"/>
      <w:r w:rsidRPr="00AD6A16">
        <w:rPr>
          <w:rFonts w:ascii="Times New Roman" w:hAnsi="Times New Roman" w:cs="Times New Roman"/>
          <w:sz w:val="26"/>
          <w:szCs w:val="26"/>
        </w:rPr>
        <w:t xml:space="preserve"> увеличивается</w:t>
      </w:r>
      <w:proofErr w:type="gramEnd"/>
      <w:r w:rsidRPr="00AD6A16">
        <w:rPr>
          <w:rFonts w:ascii="Times New Roman" w:hAnsi="Times New Roman" w:cs="Times New Roman"/>
          <w:sz w:val="26"/>
          <w:szCs w:val="26"/>
        </w:rPr>
        <w:t xml:space="preserve"> в 2025 году на 11 068,3 тыс. рублей;</w:t>
      </w:r>
    </w:p>
    <w:p w:rsidR="0012330B" w:rsidRPr="00AD6A16" w:rsidRDefault="0012330B" w:rsidP="007533A1">
      <w:pPr>
        <w:pStyle w:val="a3"/>
        <w:ind w:firstLine="708"/>
        <w:jc w:val="both"/>
        <w:rPr>
          <w:rFonts w:ascii="Times New Roman" w:hAnsi="Times New Roman" w:cs="Times New Roman"/>
          <w:sz w:val="26"/>
          <w:szCs w:val="26"/>
        </w:rPr>
      </w:pPr>
      <w:r w:rsidRPr="00AD6A16">
        <w:rPr>
          <w:rFonts w:ascii="Times New Roman" w:hAnsi="Times New Roman" w:cs="Times New Roman"/>
          <w:sz w:val="26"/>
          <w:szCs w:val="26"/>
        </w:rPr>
        <w:t>Субсидия на реализацию мероприятий по улучшению жилищных условий многодетных семей уменьшается в 2026 году на 8 019,0 тыс. рублей;</w:t>
      </w:r>
    </w:p>
    <w:p w:rsidR="0012330B" w:rsidRPr="00AD6A16" w:rsidRDefault="0012330B" w:rsidP="007533A1">
      <w:pPr>
        <w:pStyle w:val="a3"/>
        <w:ind w:firstLine="708"/>
        <w:jc w:val="both"/>
        <w:rPr>
          <w:rFonts w:ascii="Times New Roman" w:hAnsi="Times New Roman" w:cs="Times New Roman"/>
          <w:sz w:val="26"/>
          <w:szCs w:val="26"/>
        </w:rPr>
      </w:pPr>
      <w:r w:rsidRPr="00AD6A16">
        <w:rPr>
          <w:rFonts w:ascii="Times New Roman" w:hAnsi="Times New Roman" w:cs="Times New Roman"/>
          <w:sz w:val="26"/>
          <w:szCs w:val="26"/>
        </w:rPr>
        <w:t xml:space="preserve"> Субсидия на государственную поддержку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 в 2025 году уменьшается на 4,0 тыс. рублей; </w:t>
      </w:r>
    </w:p>
    <w:p w:rsidR="0012330B" w:rsidRPr="00AD6A16" w:rsidRDefault="0012330B" w:rsidP="0012330B">
      <w:pPr>
        <w:pStyle w:val="a3"/>
        <w:ind w:firstLine="708"/>
        <w:jc w:val="both"/>
        <w:rPr>
          <w:rFonts w:ascii="Times New Roman" w:hAnsi="Times New Roman" w:cs="Times New Roman"/>
          <w:sz w:val="26"/>
          <w:szCs w:val="26"/>
        </w:rPr>
      </w:pPr>
      <w:r w:rsidRPr="00AD6A16">
        <w:rPr>
          <w:rFonts w:ascii="Times New Roman" w:hAnsi="Times New Roman" w:cs="Times New Roman"/>
          <w:sz w:val="26"/>
          <w:szCs w:val="26"/>
        </w:rPr>
        <w:t xml:space="preserve"> Субвенция на осуществление первичного воинского учета органами местного самоуправления поселений, муниципальных и городских округов увеличивается в 2025 году на 36,5 тыс. рублей;</w:t>
      </w:r>
    </w:p>
    <w:p w:rsidR="0012330B" w:rsidRPr="00AD6A16" w:rsidRDefault="0012330B" w:rsidP="0012330B">
      <w:pPr>
        <w:pStyle w:val="a3"/>
        <w:ind w:firstLine="708"/>
        <w:jc w:val="both"/>
        <w:rPr>
          <w:rFonts w:ascii="Times New Roman" w:hAnsi="Times New Roman" w:cs="Times New Roman"/>
          <w:sz w:val="26"/>
          <w:szCs w:val="26"/>
        </w:rPr>
      </w:pPr>
      <w:r w:rsidRPr="00AD6A16">
        <w:rPr>
          <w:rFonts w:ascii="Times New Roman" w:hAnsi="Times New Roman" w:cs="Times New Roman"/>
          <w:sz w:val="26"/>
          <w:szCs w:val="26"/>
        </w:rPr>
        <w:t xml:space="preserve"> Субвенция на выплату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 увеличивается в 2025 году на 505,0 тыс. рублей;</w:t>
      </w:r>
    </w:p>
    <w:p w:rsidR="0012330B" w:rsidRPr="00AD6A16" w:rsidRDefault="0012330B" w:rsidP="0012330B">
      <w:pPr>
        <w:pStyle w:val="a3"/>
        <w:ind w:firstLine="708"/>
        <w:jc w:val="both"/>
        <w:rPr>
          <w:rFonts w:ascii="Times New Roman" w:hAnsi="Times New Roman" w:cs="Times New Roman"/>
          <w:sz w:val="26"/>
          <w:szCs w:val="26"/>
        </w:rPr>
      </w:pPr>
      <w:r w:rsidRPr="00AD6A16">
        <w:rPr>
          <w:rFonts w:ascii="Times New Roman" w:hAnsi="Times New Roman" w:cs="Times New Roman"/>
          <w:sz w:val="26"/>
          <w:szCs w:val="26"/>
        </w:rPr>
        <w:lastRenderedPageBreak/>
        <w:t xml:space="preserve"> Субвенция на выплату пособий и доплат педагогическим работникам муниципальных дошкольных и общеобразовательных организаций - молодым специалистам: начальное, основное, среднее общее, - увеличивается в 2025 году на 2 157,0 тыс. рублей;</w:t>
      </w:r>
    </w:p>
    <w:p w:rsidR="0012330B" w:rsidRPr="00AD6A16" w:rsidRDefault="0012330B" w:rsidP="0012330B">
      <w:pPr>
        <w:pStyle w:val="a3"/>
        <w:ind w:firstLine="708"/>
        <w:jc w:val="both"/>
        <w:rPr>
          <w:rFonts w:ascii="Times New Roman" w:hAnsi="Times New Roman" w:cs="Times New Roman"/>
          <w:sz w:val="26"/>
          <w:szCs w:val="26"/>
        </w:rPr>
      </w:pPr>
      <w:r w:rsidRPr="00AD6A16">
        <w:rPr>
          <w:rFonts w:ascii="Times New Roman" w:hAnsi="Times New Roman" w:cs="Times New Roman"/>
          <w:sz w:val="26"/>
          <w:szCs w:val="26"/>
        </w:rPr>
        <w:t xml:space="preserve"> Иной межбюджетный трансферт на 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 реализуемым на основе договоров об оказании платных образовательных услуг в муниципальных организациях дополнительного образования детей увеличивается в 2025 году на 470,0 тыс. рублей;</w:t>
      </w:r>
    </w:p>
    <w:p w:rsidR="0012330B" w:rsidRPr="00AD6A16" w:rsidRDefault="0012330B" w:rsidP="0012330B">
      <w:pPr>
        <w:pStyle w:val="a3"/>
        <w:ind w:firstLine="708"/>
        <w:jc w:val="both"/>
        <w:rPr>
          <w:rFonts w:ascii="Times New Roman" w:hAnsi="Times New Roman" w:cs="Times New Roman"/>
          <w:sz w:val="26"/>
          <w:szCs w:val="26"/>
        </w:rPr>
      </w:pPr>
      <w:r w:rsidRPr="00AD6A16">
        <w:rPr>
          <w:rFonts w:ascii="Times New Roman" w:hAnsi="Times New Roman" w:cs="Times New Roman"/>
          <w:sz w:val="26"/>
          <w:szCs w:val="26"/>
        </w:rPr>
        <w:t xml:space="preserve"> Иной межбюджетный трансферт 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уменьшается в 2025 году на 694,0 тыс. рублей;</w:t>
      </w:r>
    </w:p>
    <w:p w:rsidR="0012330B" w:rsidRPr="00AD6A16" w:rsidRDefault="0012330B" w:rsidP="0012330B">
      <w:pPr>
        <w:pStyle w:val="a3"/>
        <w:ind w:firstLine="708"/>
        <w:jc w:val="both"/>
        <w:rPr>
          <w:rFonts w:ascii="Times New Roman" w:hAnsi="Times New Roman" w:cs="Times New Roman"/>
          <w:sz w:val="26"/>
          <w:szCs w:val="26"/>
        </w:rPr>
      </w:pPr>
      <w:r w:rsidRPr="00AD6A16">
        <w:rPr>
          <w:rFonts w:ascii="Times New Roman" w:hAnsi="Times New Roman" w:cs="Times New Roman"/>
          <w:sz w:val="26"/>
          <w:szCs w:val="26"/>
        </w:rPr>
        <w:t>Иной межбюджетный трансферт</w:t>
      </w:r>
      <w:r w:rsidR="00A40661" w:rsidRPr="00AD6A16">
        <w:rPr>
          <w:rFonts w:ascii="Times New Roman" w:hAnsi="Times New Roman" w:cs="Times New Roman"/>
          <w:sz w:val="26"/>
          <w:szCs w:val="26"/>
        </w:rPr>
        <w:t xml:space="preserve">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уменьшается в 2025 году на 336,8 тыс. рублей. </w:t>
      </w:r>
    </w:p>
    <w:p w:rsidR="00D529C4" w:rsidRPr="00AD6A16" w:rsidRDefault="0012330B" w:rsidP="0012330B">
      <w:pPr>
        <w:pStyle w:val="a3"/>
        <w:ind w:firstLine="708"/>
        <w:jc w:val="both"/>
        <w:rPr>
          <w:rFonts w:ascii="Times New Roman" w:hAnsi="Times New Roman" w:cs="Times New Roman"/>
          <w:sz w:val="26"/>
          <w:szCs w:val="26"/>
        </w:rPr>
      </w:pPr>
      <w:r w:rsidRPr="00AD6A16">
        <w:rPr>
          <w:rFonts w:ascii="Times New Roman" w:hAnsi="Times New Roman" w:cs="Times New Roman"/>
          <w:sz w:val="26"/>
          <w:szCs w:val="26"/>
        </w:rPr>
        <w:t xml:space="preserve"> </w:t>
      </w:r>
    </w:p>
    <w:p w:rsidR="007533A1" w:rsidRPr="00AD6A16" w:rsidRDefault="007533A1" w:rsidP="007533A1">
      <w:pPr>
        <w:pStyle w:val="a3"/>
        <w:jc w:val="both"/>
        <w:rPr>
          <w:rFonts w:ascii="Times New Roman" w:hAnsi="Times New Roman" w:cs="Times New Roman"/>
          <w:sz w:val="26"/>
          <w:szCs w:val="26"/>
        </w:rPr>
      </w:pPr>
    </w:p>
    <w:p w:rsidR="007533A1" w:rsidRPr="00AD6A16" w:rsidRDefault="007533A1" w:rsidP="007533A1">
      <w:pPr>
        <w:pStyle w:val="a3"/>
        <w:ind w:firstLine="708"/>
        <w:jc w:val="both"/>
        <w:rPr>
          <w:rFonts w:ascii="Times New Roman" w:hAnsi="Times New Roman" w:cs="Times New Roman"/>
          <w:b/>
          <w:bCs/>
          <w:sz w:val="26"/>
          <w:szCs w:val="26"/>
        </w:rPr>
      </w:pPr>
      <w:proofErr w:type="gramStart"/>
      <w:r w:rsidRPr="00AD6A16">
        <w:rPr>
          <w:rFonts w:ascii="Times New Roman" w:hAnsi="Times New Roman" w:cs="Times New Roman"/>
          <w:b/>
          <w:bCs/>
          <w:sz w:val="26"/>
          <w:szCs w:val="26"/>
        </w:rPr>
        <w:t xml:space="preserve">Расходы бюджета городского округа Электросталь Московской области предлагается </w:t>
      </w:r>
      <w:r w:rsidR="002935EF" w:rsidRPr="00AD6A16">
        <w:rPr>
          <w:rFonts w:ascii="Times New Roman" w:hAnsi="Times New Roman" w:cs="Times New Roman"/>
          <w:b/>
          <w:bCs/>
          <w:sz w:val="26"/>
          <w:szCs w:val="26"/>
        </w:rPr>
        <w:t>уменьшить в 2025 году на 1 367 724,4</w:t>
      </w:r>
      <w:r w:rsidR="00514089" w:rsidRPr="00AD6A16">
        <w:rPr>
          <w:rFonts w:ascii="Times New Roman" w:hAnsi="Times New Roman" w:cs="Times New Roman"/>
          <w:b/>
          <w:bCs/>
          <w:sz w:val="26"/>
          <w:szCs w:val="26"/>
        </w:rPr>
        <w:t xml:space="preserve"> </w:t>
      </w:r>
      <w:r w:rsidRPr="00AD6A16">
        <w:rPr>
          <w:rFonts w:ascii="Times New Roman" w:hAnsi="Times New Roman" w:cs="Times New Roman"/>
          <w:b/>
          <w:bCs/>
          <w:sz w:val="26"/>
          <w:szCs w:val="26"/>
        </w:rPr>
        <w:t xml:space="preserve">тыс. рублей, </w:t>
      </w:r>
      <w:r w:rsidR="00514089" w:rsidRPr="00AD6A16">
        <w:rPr>
          <w:rFonts w:ascii="Times New Roman" w:hAnsi="Times New Roman" w:cs="Times New Roman"/>
          <w:b/>
          <w:bCs/>
          <w:sz w:val="26"/>
          <w:szCs w:val="26"/>
        </w:rPr>
        <w:t xml:space="preserve">в 2026 году </w:t>
      </w:r>
      <w:r w:rsidR="002935EF" w:rsidRPr="00AD6A16">
        <w:rPr>
          <w:rFonts w:ascii="Times New Roman" w:hAnsi="Times New Roman" w:cs="Times New Roman"/>
          <w:b/>
          <w:bCs/>
          <w:sz w:val="26"/>
          <w:szCs w:val="26"/>
        </w:rPr>
        <w:t xml:space="preserve">- </w:t>
      </w:r>
      <w:r w:rsidR="00514089" w:rsidRPr="00AD6A16">
        <w:rPr>
          <w:rFonts w:ascii="Times New Roman" w:hAnsi="Times New Roman" w:cs="Times New Roman"/>
          <w:b/>
          <w:bCs/>
          <w:sz w:val="26"/>
          <w:szCs w:val="26"/>
        </w:rPr>
        <w:t xml:space="preserve">на </w:t>
      </w:r>
      <w:r w:rsidR="002935EF" w:rsidRPr="00AD6A16">
        <w:rPr>
          <w:rFonts w:ascii="Times New Roman" w:hAnsi="Times New Roman" w:cs="Times New Roman"/>
          <w:b/>
          <w:bCs/>
          <w:sz w:val="26"/>
          <w:szCs w:val="26"/>
        </w:rPr>
        <w:t>1 287 576,3</w:t>
      </w:r>
      <w:r w:rsidR="00001E8B" w:rsidRPr="00AD6A16">
        <w:rPr>
          <w:rFonts w:ascii="Times New Roman" w:hAnsi="Times New Roman" w:cs="Times New Roman"/>
          <w:b/>
          <w:bCs/>
          <w:sz w:val="26"/>
          <w:szCs w:val="26"/>
        </w:rPr>
        <w:t xml:space="preserve"> тыс. рублей</w:t>
      </w:r>
      <w:r w:rsidR="002935EF" w:rsidRPr="00AD6A16">
        <w:rPr>
          <w:rFonts w:ascii="Times New Roman" w:hAnsi="Times New Roman" w:cs="Times New Roman"/>
          <w:b/>
          <w:bCs/>
          <w:sz w:val="26"/>
          <w:szCs w:val="26"/>
        </w:rPr>
        <w:t xml:space="preserve"> (распределенные  расходы уменьшаются на 1 287 657,3 тыс. рублей при этом увеличиваются условно утверждаемые расходы на 81,0 тыс. рублей)</w:t>
      </w:r>
      <w:r w:rsidR="00001E8B" w:rsidRPr="00AD6A16">
        <w:rPr>
          <w:rFonts w:ascii="Times New Roman" w:hAnsi="Times New Roman" w:cs="Times New Roman"/>
          <w:b/>
          <w:bCs/>
          <w:sz w:val="26"/>
          <w:szCs w:val="26"/>
        </w:rPr>
        <w:t xml:space="preserve"> </w:t>
      </w:r>
      <w:r w:rsidR="002935EF" w:rsidRPr="00AD6A16">
        <w:rPr>
          <w:rFonts w:ascii="Times New Roman" w:hAnsi="Times New Roman" w:cs="Times New Roman"/>
          <w:b/>
          <w:bCs/>
          <w:sz w:val="26"/>
          <w:szCs w:val="26"/>
        </w:rPr>
        <w:t xml:space="preserve">и </w:t>
      </w:r>
      <w:r w:rsidR="00514089" w:rsidRPr="00AD6A16">
        <w:rPr>
          <w:rFonts w:ascii="Times New Roman" w:hAnsi="Times New Roman" w:cs="Times New Roman"/>
          <w:b/>
          <w:bCs/>
          <w:sz w:val="26"/>
          <w:szCs w:val="26"/>
        </w:rPr>
        <w:t>в 2</w:t>
      </w:r>
      <w:r w:rsidR="002935EF" w:rsidRPr="00AD6A16">
        <w:rPr>
          <w:rFonts w:ascii="Times New Roman" w:hAnsi="Times New Roman" w:cs="Times New Roman"/>
          <w:b/>
          <w:bCs/>
          <w:sz w:val="26"/>
          <w:szCs w:val="26"/>
        </w:rPr>
        <w:t>027 году - на 3 463 367,7</w:t>
      </w:r>
      <w:r w:rsidR="00514089" w:rsidRPr="00AD6A16">
        <w:rPr>
          <w:rFonts w:ascii="Times New Roman" w:hAnsi="Times New Roman" w:cs="Times New Roman"/>
          <w:b/>
          <w:bCs/>
          <w:sz w:val="26"/>
          <w:szCs w:val="26"/>
        </w:rPr>
        <w:t xml:space="preserve"> тыс. рублей, </w:t>
      </w:r>
      <w:r w:rsidRPr="00AD6A16">
        <w:rPr>
          <w:rFonts w:ascii="Times New Roman" w:hAnsi="Times New Roman" w:cs="Times New Roman"/>
          <w:b/>
          <w:bCs/>
          <w:sz w:val="26"/>
          <w:szCs w:val="26"/>
        </w:rPr>
        <w:t>которые распределяются по разделам</w:t>
      </w:r>
      <w:proofErr w:type="gramEnd"/>
      <w:r w:rsidRPr="00AD6A16">
        <w:rPr>
          <w:rFonts w:ascii="Times New Roman" w:hAnsi="Times New Roman" w:cs="Times New Roman"/>
          <w:b/>
          <w:bCs/>
          <w:sz w:val="26"/>
          <w:szCs w:val="26"/>
        </w:rPr>
        <w:t xml:space="preserve"> следующим образом: </w:t>
      </w:r>
    </w:p>
    <w:p w:rsidR="007533A1" w:rsidRDefault="007533A1" w:rsidP="007533A1">
      <w:pPr>
        <w:pStyle w:val="a3"/>
        <w:ind w:firstLine="708"/>
        <w:jc w:val="both"/>
        <w:rPr>
          <w:rFonts w:ascii="Times New Roman" w:hAnsi="Times New Roman" w:cs="Times New Roman"/>
          <w:b/>
          <w:bCs/>
          <w:sz w:val="24"/>
          <w:szCs w:val="24"/>
        </w:rPr>
      </w:pPr>
    </w:p>
    <w:p w:rsidR="002935EF" w:rsidRDefault="002935EF" w:rsidP="007533A1">
      <w:pPr>
        <w:pStyle w:val="a3"/>
        <w:ind w:firstLine="708"/>
        <w:jc w:val="both"/>
        <w:rPr>
          <w:rFonts w:ascii="Times New Roman" w:hAnsi="Times New Roman" w:cs="Times New Roman"/>
          <w:b/>
          <w:bCs/>
          <w:sz w:val="24"/>
          <w:szCs w:val="24"/>
        </w:rPr>
      </w:pPr>
    </w:p>
    <w:tbl>
      <w:tblPr>
        <w:tblW w:w="9513" w:type="dxa"/>
        <w:tblInd w:w="93" w:type="dxa"/>
        <w:tblLook w:val="04A0"/>
      </w:tblPr>
      <w:tblGrid>
        <w:gridCol w:w="4126"/>
        <w:gridCol w:w="567"/>
        <w:gridCol w:w="567"/>
        <w:gridCol w:w="1418"/>
        <w:gridCol w:w="1417"/>
        <w:gridCol w:w="1418"/>
      </w:tblGrid>
      <w:tr w:rsidR="002935EF" w:rsidRPr="002935EF" w:rsidTr="002935EF">
        <w:trPr>
          <w:trHeight w:val="300"/>
        </w:trPr>
        <w:tc>
          <w:tcPr>
            <w:tcW w:w="412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Наименования</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proofErr w:type="spellStart"/>
            <w:r w:rsidRPr="00AD6A16">
              <w:rPr>
                <w:rFonts w:ascii="Times New Roman" w:eastAsia="Times New Roman" w:hAnsi="Times New Roman" w:cs="Times New Roman"/>
                <w:b/>
                <w:bCs/>
                <w:color w:val="000000"/>
                <w:lang w:eastAsia="ru-RU"/>
              </w:rPr>
              <w:t>Рз</w:t>
            </w:r>
            <w:proofErr w:type="spellEnd"/>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proofErr w:type="spellStart"/>
            <w:proofErr w:type="gramStart"/>
            <w:r w:rsidRPr="00AD6A16">
              <w:rPr>
                <w:rFonts w:ascii="Times New Roman" w:eastAsia="Times New Roman" w:hAnsi="Times New Roman" w:cs="Times New Roman"/>
                <w:b/>
                <w:bCs/>
                <w:color w:val="000000"/>
                <w:lang w:eastAsia="ru-RU"/>
              </w:rPr>
              <w:t>Пр</w:t>
            </w:r>
            <w:proofErr w:type="spellEnd"/>
            <w:proofErr w:type="gramEnd"/>
          </w:p>
        </w:tc>
        <w:tc>
          <w:tcPr>
            <w:tcW w:w="4253" w:type="dxa"/>
            <w:gridSpan w:val="3"/>
            <w:tcBorders>
              <w:top w:val="single" w:sz="8" w:space="0" w:color="000000"/>
              <w:left w:val="nil"/>
              <w:bottom w:val="single" w:sz="8" w:space="0" w:color="000000"/>
              <w:right w:val="single" w:sz="8"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Сумма (тыс. руб.)</w:t>
            </w:r>
          </w:p>
        </w:tc>
      </w:tr>
      <w:tr w:rsidR="002935EF" w:rsidRPr="002935EF" w:rsidTr="002935EF">
        <w:trPr>
          <w:trHeight w:val="300"/>
        </w:trPr>
        <w:tc>
          <w:tcPr>
            <w:tcW w:w="4126" w:type="dxa"/>
            <w:vMerge/>
            <w:tcBorders>
              <w:top w:val="single" w:sz="8" w:space="0" w:color="000000"/>
              <w:left w:val="single" w:sz="8" w:space="0" w:color="000000"/>
              <w:bottom w:val="single" w:sz="8" w:space="0" w:color="000000"/>
              <w:right w:val="single" w:sz="8" w:space="0" w:color="000000"/>
            </w:tcBorders>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p>
        </w:tc>
        <w:tc>
          <w:tcPr>
            <w:tcW w:w="141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2025 год</w:t>
            </w:r>
          </w:p>
        </w:tc>
        <w:tc>
          <w:tcPr>
            <w:tcW w:w="141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2026 год</w:t>
            </w:r>
          </w:p>
        </w:tc>
        <w:tc>
          <w:tcPr>
            <w:tcW w:w="141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2027 год</w:t>
            </w:r>
          </w:p>
        </w:tc>
      </w:tr>
      <w:tr w:rsidR="002935EF" w:rsidRPr="002935EF" w:rsidTr="002935EF">
        <w:trPr>
          <w:trHeight w:val="300"/>
        </w:trPr>
        <w:tc>
          <w:tcPr>
            <w:tcW w:w="4126" w:type="dxa"/>
            <w:vMerge/>
            <w:tcBorders>
              <w:top w:val="single" w:sz="8" w:space="0" w:color="000000"/>
              <w:left w:val="single" w:sz="8" w:space="0" w:color="000000"/>
              <w:bottom w:val="single" w:sz="8" w:space="0" w:color="000000"/>
              <w:right w:val="single" w:sz="8" w:space="0" w:color="000000"/>
            </w:tcBorders>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p>
        </w:tc>
        <w:tc>
          <w:tcPr>
            <w:tcW w:w="1418" w:type="dxa"/>
            <w:vMerge/>
            <w:tcBorders>
              <w:top w:val="nil"/>
              <w:left w:val="single" w:sz="8" w:space="0" w:color="000000"/>
              <w:bottom w:val="single" w:sz="8" w:space="0" w:color="000000"/>
              <w:right w:val="single" w:sz="8" w:space="0" w:color="000000"/>
            </w:tcBorders>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p>
        </w:tc>
        <w:tc>
          <w:tcPr>
            <w:tcW w:w="1417" w:type="dxa"/>
            <w:vMerge/>
            <w:tcBorders>
              <w:top w:val="nil"/>
              <w:left w:val="single" w:sz="8" w:space="0" w:color="000000"/>
              <w:bottom w:val="single" w:sz="8" w:space="0" w:color="000000"/>
              <w:right w:val="single" w:sz="8" w:space="0" w:color="000000"/>
            </w:tcBorders>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p>
        </w:tc>
        <w:tc>
          <w:tcPr>
            <w:tcW w:w="1418" w:type="dxa"/>
            <w:vMerge/>
            <w:tcBorders>
              <w:top w:val="nil"/>
              <w:left w:val="single" w:sz="8" w:space="0" w:color="000000"/>
              <w:bottom w:val="single" w:sz="8" w:space="0" w:color="000000"/>
              <w:right w:val="single" w:sz="8" w:space="0" w:color="000000"/>
            </w:tcBorders>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p>
        </w:tc>
      </w:tr>
      <w:tr w:rsidR="002935EF" w:rsidRPr="002935EF" w:rsidTr="002935EF">
        <w:trPr>
          <w:trHeight w:val="300"/>
        </w:trPr>
        <w:tc>
          <w:tcPr>
            <w:tcW w:w="412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1</w:t>
            </w:r>
          </w:p>
        </w:tc>
        <w:tc>
          <w:tcPr>
            <w:tcW w:w="567" w:type="dxa"/>
            <w:tcBorders>
              <w:top w:val="nil"/>
              <w:left w:val="nil"/>
              <w:bottom w:val="single" w:sz="8" w:space="0" w:color="000000"/>
              <w:right w:val="single" w:sz="8"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2</w:t>
            </w:r>
          </w:p>
        </w:tc>
        <w:tc>
          <w:tcPr>
            <w:tcW w:w="567" w:type="dxa"/>
            <w:tcBorders>
              <w:top w:val="nil"/>
              <w:left w:val="nil"/>
              <w:bottom w:val="single" w:sz="8" w:space="0" w:color="000000"/>
              <w:right w:val="single" w:sz="8"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3</w:t>
            </w:r>
          </w:p>
        </w:tc>
        <w:tc>
          <w:tcPr>
            <w:tcW w:w="1418" w:type="dxa"/>
            <w:tcBorders>
              <w:top w:val="nil"/>
              <w:left w:val="nil"/>
              <w:bottom w:val="single" w:sz="8" w:space="0" w:color="000000"/>
              <w:right w:val="single" w:sz="8"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4</w:t>
            </w:r>
          </w:p>
        </w:tc>
        <w:tc>
          <w:tcPr>
            <w:tcW w:w="1417" w:type="dxa"/>
            <w:tcBorders>
              <w:top w:val="nil"/>
              <w:left w:val="nil"/>
              <w:bottom w:val="single" w:sz="8" w:space="0" w:color="000000"/>
              <w:right w:val="single" w:sz="8"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5</w:t>
            </w:r>
          </w:p>
        </w:tc>
        <w:tc>
          <w:tcPr>
            <w:tcW w:w="1418" w:type="dxa"/>
            <w:tcBorders>
              <w:top w:val="nil"/>
              <w:left w:val="nil"/>
              <w:bottom w:val="single" w:sz="8" w:space="0" w:color="000000"/>
              <w:right w:val="single" w:sz="8"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6</w:t>
            </w:r>
          </w:p>
        </w:tc>
      </w:tr>
      <w:tr w:rsidR="002935EF" w:rsidRPr="002935EF" w:rsidTr="002935EF">
        <w:trPr>
          <w:trHeight w:val="300"/>
        </w:trPr>
        <w:tc>
          <w:tcPr>
            <w:tcW w:w="4126" w:type="dxa"/>
            <w:tcBorders>
              <w:top w:val="single" w:sz="8" w:space="0" w:color="auto"/>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Общегосударственные вопросы</w:t>
            </w:r>
          </w:p>
        </w:tc>
        <w:tc>
          <w:tcPr>
            <w:tcW w:w="567" w:type="dxa"/>
            <w:tcBorders>
              <w:top w:val="single" w:sz="8"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01</w:t>
            </w:r>
          </w:p>
        </w:tc>
        <w:tc>
          <w:tcPr>
            <w:tcW w:w="567" w:type="dxa"/>
            <w:tcBorders>
              <w:top w:val="single" w:sz="8"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 </w:t>
            </w:r>
          </w:p>
        </w:tc>
        <w:tc>
          <w:tcPr>
            <w:tcW w:w="1418" w:type="dxa"/>
            <w:tcBorders>
              <w:top w:val="single" w:sz="8"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5 254,9</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Другие общегосударственные вопросы</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01</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13</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5 254,9</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300"/>
        </w:trPr>
        <w:tc>
          <w:tcPr>
            <w:tcW w:w="4126"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Национальная оборона</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02</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 </w:t>
            </w:r>
          </w:p>
        </w:tc>
        <w:tc>
          <w:tcPr>
            <w:tcW w:w="1418"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36,5</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Мобилизационная и вневойсковая подготовка</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02</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03</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36,5</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465"/>
        </w:trPr>
        <w:tc>
          <w:tcPr>
            <w:tcW w:w="4126"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Национальная безопасность и правоохранительная деятельность</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03</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 </w:t>
            </w:r>
          </w:p>
        </w:tc>
        <w:tc>
          <w:tcPr>
            <w:tcW w:w="1418"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1 023,1</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Гражданская оборона</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09</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1 600,0</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465"/>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10</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-576,9</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-11 833,4</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465"/>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03</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14</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11 833,4</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300"/>
        </w:trPr>
        <w:tc>
          <w:tcPr>
            <w:tcW w:w="4126"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lastRenderedPageBreak/>
              <w:t>Национальная экономика</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04</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 </w:t>
            </w:r>
          </w:p>
        </w:tc>
        <w:tc>
          <w:tcPr>
            <w:tcW w:w="1418"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35 235,9</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Дорожное хозяйство (дорожные фонды)</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09</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34 800,0</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Другие вопросы в области национальной экономики</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04</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12</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435,9</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300"/>
        </w:trPr>
        <w:tc>
          <w:tcPr>
            <w:tcW w:w="4126"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Жилищно-коммунальное хозяйство</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05</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 </w:t>
            </w:r>
          </w:p>
        </w:tc>
        <w:tc>
          <w:tcPr>
            <w:tcW w:w="1418"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FF0000"/>
                <w:lang w:eastAsia="ru-RU"/>
              </w:rPr>
              <w:t>-329 012,3</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160 535,9</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258 107,0</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Жилищное хозяйство</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01</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-16 185,1</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15 553,1</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124 089,5</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Коммунальное хозяйство</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02</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-469 675,9</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301 431,3</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336 892,0</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Благоустройство</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05</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03</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156 848,7</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-156 448,6</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-202 874,5</w:t>
            </w:r>
          </w:p>
        </w:tc>
      </w:tr>
      <w:tr w:rsidR="002935EF" w:rsidRPr="002935EF" w:rsidTr="002935EF">
        <w:trPr>
          <w:trHeight w:val="300"/>
        </w:trPr>
        <w:tc>
          <w:tcPr>
            <w:tcW w:w="4126"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Охрана окружающей среды</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06</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 </w:t>
            </w:r>
          </w:p>
        </w:tc>
        <w:tc>
          <w:tcPr>
            <w:tcW w:w="1418"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FF0000"/>
                <w:lang w:eastAsia="ru-RU"/>
              </w:rPr>
              <w:t>-1 145 266,7</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FF0000"/>
                <w:lang w:eastAsia="ru-RU"/>
              </w:rPr>
              <w:t>-1 440 093,2</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FF0000"/>
                <w:lang w:eastAsia="ru-RU"/>
              </w:rPr>
              <w:t>-3 721 474,7</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Сбор, удаление отходов и очистка сточных вод</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02</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-1 147 408,3</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-1 440 093,2</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-3 721 474,7</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Другие вопросы в области охраны окружающей среды</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06</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05</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2 141,6</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300"/>
        </w:trPr>
        <w:tc>
          <w:tcPr>
            <w:tcW w:w="4126"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Образование</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07</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 </w:t>
            </w:r>
          </w:p>
        </w:tc>
        <w:tc>
          <w:tcPr>
            <w:tcW w:w="1418"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15 209,1</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FF0000"/>
                <w:lang w:eastAsia="ru-RU"/>
              </w:rPr>
              <w:t>-25,3</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FF0000"/>
                <w:lang w:eastAsia="ru-RU"/>
              </w:rPr>
              <w:t>-25,3</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Дошкольное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01</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-6,0</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Общее образование</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02</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4 438,7</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Дополнительное образование детей</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03</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9 796,7</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465"/>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Профессиональная подготовка, переподготовка и повышение квалификации</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05</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13,1</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Молодежная политика</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07</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1 300,0</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Другие вопросы в области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07</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09</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-333,3</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-25,3</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-25,3</w:t>
            </w:r>
          </w:p>
        </w:tc>
      </w:tr>
      <w:tr w:rsidR="002935EF" w:rsidRPr="002935EF" w:rsidTr="002935EF">
        <w:trPr>
          <w:trHeight w:val="300"/>
        </w:trPr>
        <w:tc>
          <w:tcPr>
            <w:tcW w:w="4126"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Культура, кинематография</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08</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 </w:t>
            </w:r>
          </w:p>
        </w:tc>
        <w:tc>
          <w:tcPr>
            <w:tcW w:w="1418"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30 995,6</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Культура</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08</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01</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30 995,6</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300"/>
        </w:trPr>
        <w:tc>
          <w:tcPr>
            <w:tcW w:w="4126"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Социальная политика</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10</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 </w:t>
            </w:r>
          </w:p>
        </w:tc>
        <w:tc>
          <w:tcPr>
            <w:tcW w:w="1418"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FF0000"/>
                <w:lang w:eastAsia="ru-RU"/>
              </w:rPr>
              <w:t>-411,4</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FF0000"/>
                <w:lang w:eastAsia="ru-RU"/>
              </w:rPr>
              <w:t>-8 074,7</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25,3</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Пенсионное обеспечение</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01</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34,1</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25,3</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25,3</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Социальное обеспечение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03</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-8 100,0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Охрана семьи и детства</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10</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04</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-445,5</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300"/>
        </w:trPr>
        <w:tc>
          <w:tcPr>
            <w:tcW w:w="4126"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Физическая культура и спорт</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11</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 </w:t>
            </w:r>
          </w:p>
        </w:tc>
        <w:tc>
          <w:tcPr>
            <w:tcW w:w="1418" w:type="dxa"/>
            <w:tcBorders>
              <w:top w:val="single" w:sz="4" w:space="0" w:color="auto"/>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19 211,0</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Физическая культура</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01</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5 211,0</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300"/>
        </w:trPr>
        <w:tc>
          <w:tcPr>
            <w:tcW w:w="4126"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Спорт высших достижений</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11</w:t>
            </w:r>
          </w:p>
        </w:tc>
        <w:tc>
          <w:tcPr>
            <w:tcW w:w="567"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center"/>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03</w:t>
            </w:r>
          </w:p>
        </w:tc>
        <w:tc>
          <w:tcPr>
            <w:tcW w:w="1418" w:type="dxa"/>
            <w:tcBorders>
              <w:top w:val="nil"/>
              <w:left w:val="nil"/>
              <w:bottom w:val="single" w:sz="4" w:space="0" w:color="000000"/>
              <w:right w:val="single" w:sz="4"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14 000,0</w:t>
            </w:r>
          </w:p>
        </w:tc>
        <w:tc>
          <w:tcPr>
            <w:tcW w:w="1417" w:type="dxa"/>
            <w:tcBorders>
              <w:top w:val="nil"/>
              <w:left w:val="nil"/>
              <w:bottom w:val="single" w:sz="4" w:space="0" w:color="000000"/>
              <w:right w:val="single" w:sz="4"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418" w:type="dxa"/>
            <w:tcBorders>
              <w:top w:val="nil"/>
              <w:left w:val="nil"/>
              <w:bottom w:val="single" w:sz="4"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2935EF" w:rsidRPr="002935EF" w:rsidTr="002935EF">
        <w:trPr>
          <w:trHeight w:val="300"/>
        </w:trPr>
        <w:tc>
          <w:tcPr>
            <w:tcW w:w="52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935EF" w:rsidRPr="00AD6A16" w:rsidRDefault="002935EF" w:rsidP="002935EF">
            <w:pPr>
              <w:spacing w:after="0" w:line="240" w:lineRule="auto"/>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Итого</w:t>
            </w:r>
          </w:p>
        </w:tc>
        <w:tc>
          <w:tcPr>
            <w:tcW w:w="1418" w:type="dxa"/>
            <w:tcBorders>
              <w:top w:val="single" w:sz="8" w:space="0" w:color="000000"/>
              <w:left w:val="nil"/>
              <w:bottom w:val="single" w:sz="8" w:space="0" w:color="000000"/>
              <w:right w:val="single" w:sz="8" w:space="0" w:color="000000"/>
            </w:tcBorders>
            <w:shd w:val="clear" w:color="auto" w:fill="auto"/>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FF0000"/>
                <w:lang w:eastAsia="ru-RU"/>
              </w:rPr>
              <w:t>-1 367 724,4</w:t>
            </w:r>
          </w:p>
        </w:tc>
        <w:tc>
          <w:tcPr>
            <w:tcW w:w="1417" w:type="dxa"/>
            <w:tcBorders>
              <w:top w:val="single" w:sz="8" w:space="0" w:color="000000"/>
              <w:left w:val="nil"/>
              <w:bottom w:val="single" w:sz="8"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FF0000"/>
                <w:lang w:eastAsia="ru-RU"/>
              </w:rPr>
              <w:t>-1 287 657,3</w:t>
            </w:r>
          </w:p>
        </w:tc>
        <w:tc>
          <w:tcPr>
            <w:tcW w:w="1418" w:type="dxa"/>
            <w:tcBorders>
              <w:top w:val="single" w:sz="8" w:space="0" w:color="000000"/>
              <w:left w:val="nil"/>
              <w:bottom w:val="single" w:sz="8" w:space="0" w:color="000000"/>
              <w:right w:val="single" w:sz="8" w:space="0" w:color="000000"/>
            </w:tcBorders>
            <w:shd w:val="clear" w:color="auto" w:fill="auto"/>
            <w:noWrap/>
            <w:vAlign w:val="center"/>
            <w:hideMark/>
          </w:tcPr>
          <w:p w:rsidR="002935EF" w:rsidRPr="00AD6A16" w:rsidRDefault="002935EF" w:rsidP="002935EF">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FF0000"/>
                <w:lang w:eastAsia="ru-RU"/>
              </w:rPr>
              <w:t>-3 463 367,7</w:t>
            </w:r>
          </w:p>
        </w:tc>
      </w:tr>
    </w:tbl>
    <w:p w:rsidR="00514089" w:rsidRDefault="00514089" w:rsidP="00514089">
      <w:pPr>
        <w:pStyle w:val="a3"/>
        <w:jc w:val="both"/>
        <w:rPr>
          <w:rFonts w:ascii="Times New Roman" w:hAnsi="Times New Roman" w:cs="Times New Roman"/>
          <w:b/>
          <w:bCs/>
          <w:sz w:val="24"/>
          <w:szCs w:val="24"/>
        </w:rPr>
      </w:pPr>
    </w:p>
    <w:p w:rsidR="007533A1" w:rsidRDefault="007533A1" w:rsidP="00462A2C">
      <w:pPr>
        <w:pStyle w:val="a3"/>
        <w:jc w:val="both"/>
        <w:rPr>
          <w:rFonts w:ascii="Times New Roman" w:hAnsi="Times New Roman" w:cs="Times New Roman"/>
          <w:b/>
          <w:bCs/>
          <w:sz w:val="24"/>
          <w:szCs w:val="24"/>
        </w:rPr>
      </w:pPr>
    </w:p>
    <w:p w:rsidR="007533A1" w:rsidRPr="00AD6A16" w:rsidRDefault="007533A1" w:rsidP="007533A1">
      <w:pPr>
        <w:pStyle w:val="a3"/>
        <w:ind w:firstLine="708"/>
        <w:jc w:val="both"/>
        <w:rPr>
          <w:rFonts w:ascii="Times New Roman" w:hAnsi="Times New Roman" w:cs="Times New Roman"/>
          <w:sz w:val="26"/>
          <w:szCs w:val="26"/>
        </w:rPr>
      </w:pPr>
      <w:r w:rsidRPr="00AD6A16">
        <w:rPr>
          <w:rFonts w:ascii="Times New Roman" w:hAnsi="Times New Roman" w:cs="Times New Roman"/>
          <w:sz w:val="26"/>
          <w:szCs w:val="26"/>
        </w:rPr>
        <w:t>В том числе учтены следующие изменения по муниципальным  программам</w:t>
      </w:r>
      <w:r w:rsidR="00BE2381" w:rsidRPr="00AD6A16">
        <w:rPr>
          <w:rFonts w:ascii="Times New Roman" w:hAnsi="Times New Roman" w:cs="Times New Roman"/>
          <w:sz w:val="26"/>
          <w:szCs w:val="26"/>
        </w:rPr>
        <w:t xml:space="preserve"> </w:t>
      </w:r>
      <w:r w:rsidRPr="00AD6A16">
        <w:rPr>
          <w:rFonts w:ascii="Times New Roman" w:hAnsi="Times New Roman" w:cs="Times New Roman"/>
          <w:sz w:val="26"/>
          <w:szCs w:val="26"/>
        </w:rPr>
        <w:t>городского округа Электросталь Московской области:</w:t>
      </w:r>
    </w:p>
    <w:p w:rsidR="007533A1" w:rsidRPr="00AD6A16" w:rsidRDefault="007533A1" w:rsidP="007533A1">
      <w:pPr>
        <w:pStyle w:val="a3"/>
        <w:jc w:val="both"/>
        <w:rPr>
          <w:rFonts w:ascii="Times New Roman" w:hAnsi="Times New Roman" w:cs="Times New Roman"/>
          <w:b/>
          <w:bCs/>
          <w:sz w:val="26"/>
          <w:szCs w:val="26"/>
        </w:rPr>
      </w:pPr>
    </w:p>
    <w:p w:rsidR="007533A1" w:rsidRPr="00660BA2" w:rsidRDefault="007533A1" w:rsidP="007533A1">
      <w:pPr>
        <w:pStyle w:val="a3"/>
        <w:jc w:val="center"/>
        <w:rPr>
          <w:rFonts w:ascii="Times New Roman" w:hAnsi="Times New Roman" w:cs="Times New Roman"/>
          <w:b/>
          <w:bCs/>
          <w:sz w:val="24"/>
          <w:szCs w:val="24"/>
        </w:rPr>
      </w:pPr>
    </w:p>
    <w:p w:rsidR="007533A1" w:rsidRPr="00AD6A16" w:rsidRDefault="007533A1" w:rsidP="00AD6A16">
      <w:pPr>
        <w:pStyle w:val="a3"/>
        <w:jc w:val="center"/>
        <w:rPr>
          <w:rFonts w:ascii="Times New Roman" w:hAnsi="Times New Roman" w:cs="Times New Roman"/>
          <w:b/>
          <w:sz w:val="26"/>
          <w:szCs w:val="26"/>
        </w:rPr>
      </w:pPr>
      <w:r w:rsidRPr="00AD6A16">
        <w:rPr>
          <w:rFonts w:ascii="Times New Roman" w:hAnsi="Times New Roman" w:cs="Times New Roman"/>
          <w:b/>
          <w:sz w:val="26"/>
          <w:szCs w:val="26"/>
        </w:rPr>
        <w:t xml:space="preserve">Муниципальная программа </w:t>
      </w:r>
      <w:r w:rsidR="00AD6A16">
        <w:rPr>
          <w:rFonts w:ascii="Times New Roman" w:hAnsi="Times New Roman" w:cs="Times New Roman"/>
          <w:b/>
          <w:sz w:val="26"/>
          <w:szCs w:val="26"/>
        </w:rPr>
        <w:t xml:space="preserve"> </w:t>
      </w:r>
      <w:r w:rsidRPr="00AD6A16">
        <w:rPr>
          <w:rFonts w:ascii="Times New Roman" w:hAnsi="Times New Roman" w:cs="Times New Roman"/>
          <w:b/>
          <w:bCs/>
          <w:sz w:val="26"/>
          <w:szCs w:val="26"/>
        </w:rPr>
        <w:t>«Культура и туризм»</w:t>
      </w:r>
    </w:p>
    <w:p w:rsidR="007533A1" w:rsidRPr="00B25FA2" w:rsidRDefault="007533A1" w:rsidP="007533A1">
      <w:pPr>
        <w:pStyle w:val="a3"/>
        <w:jc w:val="both"/>
        <w:rPr>
          <w:rFonts w:ascii="Times New Roman" w:hAnsi="Times New Roman" w:cs="Times New Roman"/>
          <w:sz w:val="24"/>
          <w:szCs w:val="24"/>
        </w:rPr>
      </w:pPr>
    </w:p>
    <w:p w:rsidR="008848AE" w:rsidRPr="00AB3700" w:rsidRDefault="007533A1" w:rsidP="007533A1">
      <w:pPr>
        <w:pStyle w:val="a3"/>
        <w:ind w:firstLine="708"/>
        <w:jc w:val="both"/>
        <w:rPr>
          <w:rFonts w:ascii="Times New Roman" w:hAnsi="Times New Roman" w:cs="Times New Roman"/>
          <w:sz w:val="26"/>
          <w:szCs w:val="26"/>
        </w:rPr>
      </w:pPr>
      <w:r w:rsidRPr="00AB3700">
        <w:rPr>
          <w:rFonts w:ascii="Times New Roman" w:hAnsi="Times New Roman" w:cs="Times New Roman"/>
          <w:sz w:val="26"/>
          <w:szCs w:val="26"/>
        </w:rPr>
        <w:t>В рамках муниципальной программы расходы, предусмотренные на финансовое обеспечение мероприятий, увели</w:t>
      </w:r>
      <w:r w:rsidR="00B25FA2" w:rsidRPr="00AB3700">
        <w:rPr>
          <w:rFonts w:ascii="Times New Roman" w:hAnsi="Times New Roman" w:cs="Times New Roman"/>
          <w:sz w:val="26"/>
          <w:szCs w:val="26"/>
        </w:rPr>
        <w:t>ч</w:t>
      </w:r>
      <w:r w:rsidR="008848AE" w:rsidRPr="00AB3700">
        <w:rPr>
          <w:rFonts w:ascii="Times New Roman" w:hAnsi="Times New Roman" w:cs="Times New Roman"/>
          <w:sz w:val="26"/>
          <w:szCs w:val="26"/>
        </w:rPr>
        <w:t>иваются в 2025 году на  34 170,0</w:t>
      </w:r>
      <w:r w:rsidRPr="00AB3700">
        <w:rPr>
          <w:rFonts w:ascii="Times New Roman" w:hAnsi="Times New Roman" w:cs="Times New Roman"/>
          <w:sz w:val="26"/>
          <w:szCs w:val="26"/>
        </w:rPr>
        <w:t xml:space="preserve"> тыс. рублей</w:t>
      </w:r>
      <w:r w:rsidR="008848AE" w:rsidRPr="00AB3700">
        <w:rPr>
          <w:rFonts w:ascii="Times New Roman" w:hAnsi="Times New Roman" w:cs="Times New Roman"/>
          <w:sz w:val="26"/>
          <w:szCs w:val="26"/>
        </w:rPr>
        <w:t>.</w:t>
      </w:r>
    </w:p>
    <w:p w:rsidR="008848AE" w:rsidRPr="008848AE" w:rsidRDefault="008848AE" w:rsidP="008848AE">
      <w:pPr>
        <w:spacing w:after="100" w:afterAutospacing="1" w:line="240" w:lineRule="auto"/>
        <w:ind w:firstLine="709"/>
        <w:contextualSpacing/>
        <w:jc w:val="both"/>
        <w:rPr>
          <w:rFonts w:ascii="Times New Roman" w:hAnsi="Times New Roman" w:cs="Times New Roman"/>
          <w:sz w:val="26"/>
          <w:szCs w:val="26"/>
        </w:rPr>
      </w:pPr>
      <w:r w:rsidRPr="00AB3700">
        <w:rPr>
          <w:rFonts w:ascii="Times New Roman" w:hAnsi="Times New Roman" w:cs="Times New Roman"/>
          <w:sz w:val="26"/>
          <w:szCs w:val="26"/>
        </w:rPr>
        <w:t>Основными причинами, повлиявшими на изменение расходов</w:t>
      </w:r>
      <w:r w:rsidRPr="008848AE">
        <w:rPr>
          <w:rFonts w:ascii="Times New Roman" w:hAnsi="Times New Roman" w:cs="Times New Roman"/>
          <w:sz w:val="26"/>
          <w:szCs w:val="26"/>
        </w:rPr>
        <w:t xml:space="preserve"> </w:t>
      </w:r>
      <w:r w:rsidR="007606FA">
        <w:rPr>
          <w:rFonts w:ascii="Times New Roman" w:hAnsi="Times New Roman" w:cs="Times New Roman"/>
          <w:sz w:val="26"/>
          <w:szCs w:val="26"/>
        </w:rPr>
        <w:t>муниципальной</w:t>
      </w:r>
      <w:r w:rsidRPr="008848AE">
        <w:rPr>
          <w:rFonts w:ascii="Times New Roman" w:hAnsi="Times New Roman" w:cs="Times New Roman"/>
          <w:sz w:val="26"/>
          <w:szCs w:val="26"/>
        </w:rPr>
        <w:t xml:space="preserve"> программы, являются:</w:t>
      </w:r>
    </w:p>
    <w:p w:rsidR="00AE0ABA" w:rsidRPr="003C74DE" w:rsidRDefault="008848AE" w:rsidP="008848AE">
      <w:pPr>
        <w:spacing w:after="100" w:afterAutospacing="1" w:line="240" w:lineRule="auto"/>
        <w:ind w:firstLine="709"/>
        <w:contextualSpacing/>
        <w:jc w:val="both"/>
        <w:rPr>
          <w:rFonts w:ascii="Times New Roman" w:hAnsi="Times New Roman" w:cs="Times New Roman"/>
          <w:sz w:val="26"/>
          <w:szCs w:val="26"/>
        </w:rPr>
      </w:pPr>
      <w:r w:rsidRPr="003C74DE">
        <w:rPr>
          <w:rFonts w:ascii="Times New Roman" w:hAnsi="Times New Roman" w:cs="Times New Roman"/>
          <w:sz w:val="26"/>
          <w:szCs w:val="26"/>
        </w:rPr>
        <w:t xml:space="preserve">увеличение объема субсидий на выполнение </w:t>
      </w:r>
      <w:r w:rsidR="00AE0ABA" w:rsidRPr="003C74DE">
        <w:rPr>
          <w:rFonts w:ascii="Times New Roman" w:hAnsi="Times New Roman" w:cs="Times New Roman"/>
          <w:sz w:val="26"/>
          <w:szCs w:val="26"/>
        </w:rPr>
        <w:t>муниципальных заданий</w:t>
      </w:r>
      <w:r w:rsidRPr="003C74DE">
        <w:rPr>
          <w:rFonts w:ascii="Times New Roman" w:hAnsi="Times New Roman" w:cs="Times New Roman"/>
          <w:sz w:val="26"/>
          <w:szCs w:val="26"/>
        </w:rPr>
        <w:t xml:space="preserve"> </w:t>
      </w:r>
      <w:r w:rsidR="00AE0ABA" w:rsidRPr="003C74DE">
        <w:rPr>
          <w:rFonts w:ascii="Times New Roman" w:hAnsi="Times New Roman" w:cs="Times New Roman"/>
          <w:sz w:val="26"/>
          <w:szCs w:val="26"/>
        </w:rPr>
        <w:t>муниципальным</w:t>
      </w:r>
      <w:r w:rsidRPr="003C74DE">
        <w:rPr>
          <w:rFonts w:ascii="Times New Roman" w:hAnsi="Times New Roman" w:cs="Times New Roman"/>
          <w:sz w:val="26"/>
          <w:szCs w:val="26"/>
        </w:rPr>
        <w:t xml:space="preserve"> бюджетным</w:t>
      </w:r>
      <w:r w:rsidR="00AE0ABA" w:rsidRPr="003C74DE">
        <w:rPr>
          <w:rFonts w:ascii="Times New Roman" w:hAnsi="Times New Roman" w:cs="Times New Roman"/>
          <w:sz w:val="26"/>
          <w:szCs w:val="26"/>
        </w:rPr>
        <w:t xml:space="preserve"> и автономным учреждения</w:t>
      </w:r>
      <w:r w:rsidRPr="003C74DE">
        <w:rPr>
          <w:rFonts w:ascii="Times New Roman" w:hAnsi="Times New Roman" w:cs="Times New Roman"/>
          <w:sz w:val="26"/>
          <w:szCs w:val="26"/>
        </w:rPr>
        <w:t>м культуры</w:t>
      </w:r>
      <w:r w:rsidR="00AE0ABA" w:rsidRPr="003C74DE">
        <w:rPr>
          <w:rFonts w:ascii="Times New Roman" w:hAnsi="Times New Roman" w:cs="Times New Roman"/>
          <w:sz w:val="26"/>
          <w:szCs w:val="26"/>
        </w:rPr>
        <w:t xml:space="preserve"> и </w:t>
      </w:r>
      <w:r w:rsidR="00AE0ABA" w:rsidRPr="003C74DE">
        <w:rPr>
          <w:rFonts w:ascii="Times New Roman" w:hAnsi="Times New Roman" w:cs="Times New Roman"/>
          <w:sz w:val="26"/>
          <w:szCs w:val="26"/>
        </w:rPr>
        <w:lastRenderedPageBreak/>
        <w:t>дополнительного образования</w:t>
      </w:r>
      <w:r w:rsidRPr="003C74DE">
        <w:rPr>
          <w:rFonts w:ascii="Times New Roman" w:hAnsi="Times New Roman" w:cs="Times New Roman"/>
          <w:sz w:val="26"/>
          <w:szCs w:val="26"/>
        </w:rPr>
        <w:t xml:space="preserve"> </w:t>
      </w:r>
      <w:r w:rsidR="00AE0ABA" w:rsidRPr="003C74DE">
        <w:rPr>
          <w:rFonts w:ascii="Times New Roman" w:hAnsi="Times New Roman" w:cs="Times New Roman"/>
          <w:sz w:val="26"/>
          <w:szCs w:val="26"/>
        </w:rPr>
        <w:t xml:space="preserve">городского округа с целью достижения </w:t>
      </w:r>
      <w:r w:rsidR="003C74DE" w:rsidRPr="003C74DE">
        <w:rPr>
          <w:rFonts w:ascii="Times New Roman" w:hAnsi="Times New Roman" w:cs="Times New Roman"/>
          <w:sz w:val="26"/>
          <w:szCs w:val="26"/>
        </w:rPr>
        <w:t xml:space="preserve">показателей </w:t>
      </w:r>
      <w:r w:rsidR="00AE0ABA" w:rsidRPr="003C74DE">
        <w:rPr>
          <w:rFonts w:ascii="Times New Roman" w:hAnsi="Times New Roman" w:cs="Times New Roman"/>
          <w:sz w:val="26"/>
          <w:szCs w:val="26"/>
        </w:rPr>
        <w:t>средней заработной платы</w:t>
      </w:r>
      <w:r w:rsidR="003C74DE" w:rsidRPr="003C74DE">
        <w:rPr>
          <w:rFonts w:ascii="Times New Roman" w:hAnsi="Times New Roman" w:cs="Times New Roman"/>
          <w:sz w:val="26"/>
          <w:szCs w:val="26"/>
        </w:rPr>
        <w:t xml:space="preserve"> работников;</w:t>
      </w:r>
    </w:p>
    <w:p w:rsidR="003C74DE" w:rsidRPr="003C74DE" w:rsidRDefault="003C74DE" w:rsidP="008848AE">
      <w:pPr>
        <w:spacing w:after="100" w:afterAutospacing="1" w:line="240" w:lineRule="auto"/>
        <w:ind w:firstLine="709"/>
        <w:contextualSpacing/>
        <w:jc w:val="both"/>
        <w:rPr>
          <w:rFonts w:ascii="Times New Roman" w:hAnsi="Times New Roman" w:cs="Times New Roman"/>
          <w:color w:val="000000"/>
          <w:sz w:val="26"/>
          <w:szCs w:val="26"/>
          <w:shd w:val="clear" w:color="auto" w:fill="FFFFFF"/>
        </w:rPr>
      </w:pPr>
      <w:r w:rsidRPr="003C74DE">
        <w:rPr>
          <w:rFonts w:ascii="Times New Roman" w:hAnsi="Times New Roman" w:cs="Times New Roman"/>
          <w:color w:val="000000"/>
          <w:sz w:val="26"/>
          <w:szCs w:val="26"/>
          <w:shd w:val="clear" w:color="auto" w:fill="FFFFFF"/>
        </w:rPr>
        <w:t>обеспечение возмещения расходов, связанных  с  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 реализуемым на основе договоров об оказании платных образовательных услуг в муниципальных организациях дополнительного образования детей</w:t>
      </w:r>
      <w:r>
        <w:rPr>
          <w:rFonts w:ascii="Times New Roman" w:hAnsi="Times New Roman" w:cs="Times New Roman"/>
          <w:color w:val="000000"/>
          <w:sz w:val="26"/>
          <w:szCs w:val="26"/>
          <w:shd w:val="clear" w:color="auto" w:fill="FFFFFF"/>
        </w:rPr>
        <w:t>,</w:t>
      </w:r>
      <w:r w:rsidRPr="003C74DE">
        <w:rPr>
          <w:rFonts w:ascii="Times New Roman" w:hAnsi="Times New Roman" w:cs="Times New Roman"/>
          <w:color w:val="000000"/>
          <w:sz w:val="26"/>
          <w:szCs w:val="26"/>
          <w:shd w:val="clear" w:color="auto" w:fill="FFFFFF"/>
        </w:rPr>
        <w:t xml:space="preserve"> за счет иного межбюджетного трансферта из бюджета Московской области;</w:t>
      </w:r>
    </w:p>
    <w:p w:rsidR="00AE0ABA" w:rsidRDefault="003C74DE" w:rsidP="00462A2C">
      <w:pPr>
        <w:spacing w:after="100" w:afterAutospacing="1" w:line="240" w:lineRule="auto"/>
        <w:ind w:firstLine="709"/>
        <w:contextualSpacing/>
        <w:jc w:val="both"/>
        <w:rPr>
          <w:rFonts w:ascii="Times New Roman" w:hAnsi="Times New Roman" w:cs="Times New Roman"/>
          <w:sz w:val="26"/>
          <w:szCs w:val="26"/>
        </w:rPr>
      </w:pPr>
      <w:r w:rsidRPr="003C74DE">
        <w:rPr>
          <w:rFonts w:ascii="Times New Roman" w:hAnsi="Times New Roman" w:cs="Times New Roman"/>
          <w:color w:val="000000"/>
          <w:sz w:val="26"/>
          <w:szCs w:val="26"/>
          <w:shd w:val="clear" w:color="auto" w:fill="FFFFFF"/>
        </w:rPr>
        <w:t xml:space="preserve">финансовое обеспечение комплексного Новогоднего оформления города. </w:t>
      </w:r>
    </w:p>
    <w:p w:rsidR="008848AE" w:rsidRPr="003C74DE" w:rsidRDefault="008848AE" w:rsidP="008848AE">
      <w:pPr>
        <w:ind w:firstLine="708"/>
        <w:jc w:val="both"/>
        <w:rPr>
          <w:rFonts w:ascii="Times New Roman" w:eastAsia="Calibri" w:hAnsi="Times New Roman" w:cs="Times New Roman"/>
          <w:sz w:val="26"/>
          <w:szCs w:val="26"/>
        </w:rPr>
      </w:pPr>
      <w:r w:rsidRPr="003C74DE">
        <w:rPr>
          <w:rFonts w:ascii="Times New Roman" w:eastAsia="Calibri" w:hAnsi="Times New Roman" w:cs="Times New Roman"/>
          <w:sz w:val="26"/>
          <w:szCs w:val="26"/>
        </w:rPr>
        <w:t xml:space="preserve">Информация об изменении расходов на реализацию мероприятий </w:t>
      </w:r>
      <w:r w:rsidR="005560ED">
        <w:rPr>
          <w:rFonts w:ascii="Times New Roman" w:eastAsia="Calibri" w:hAnsi="Times New Roman" w:cs="Times New Roman"/>
          <w:sz w:val="26"/>
          <w:szCs w:val="26"/>
        </w:rPr>
        <w:t>муниципальной программы городского округа</w:t>
      </w:r>
      <w:r w:rsidRPr="003C74DE">
        <w:rPr>
          <w:rFonts w:ascii="Times New Roman" w:eastAsia="Calibri" w:hAnsi="Times New Roman" w:cs="Times New Roman"/>
          <w:sz w:val="26"/>
          <w:szCs w:val="26"/>
        </w:rPr>
        <w:t xml:space="preserve"> «Культура и туризм» приведена в таблице 1.</w:t>
      </w:r>
    </w:p>
    <w:p w:rsidR="008848AE" w:rsidRDefault="008848AE" w:rsidP="008848AE">
      <w:pPr>
        <w:pStyle w:val="a3"/>
        <w:ind w:firstLine="708"/>
        <w:jc w:val="right"/>
        <w:rPr>
          <w:rFonts w:ascii="Times New Roman" w:hAnsi="Times New Roman" w:cs="Times New Roman"/>
          <w:sz w:val="24"/>
          <w:szCs w:val="24"/>
        </w:rPr>
      </w:pPr>
      <w:r>
        <w:rPr>
          <w:rFonts w:ascii="Times New Roman" w:hAnsi="Times New Roman" w:cs="Times New Roman"/>
          <w:sz w:val="24"/>
          <w:szCs w:val="24"/>
        </w:rPr>
        <w:t xml:space="preserve">Таблица 1 </w:t>
      </w:r>
    </w:p>
    <w:tbl>
      <w:tblPr>
        <w:tblW w:w="9513" w:type="dxa"/>
        <w:tblInd w:w="93" w:type="dxa"/>
        <w:tblLook w:val="04A0"/>
      </w:tblPr>
      <w:tblGrid>
        <w:gridCol w:w="5402"/>
        <w:gridCol w:w="1559"/>
        <w:gridCol w:w="1276"/>
        <w:gridCol w:w="1276"/>
      </w:tblGrid>
      <w:tr w:rsidR="008848AE" w:rsidRPr="005560ED" w:rsidTr="007606FA">
        <w:trPr>
          <w:trHeight w:val="300"/>
        </w:trPr>
        <w:tc>
          <w:tcPr>
            <w:tcW w:w="540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848AE" w:rsidRPr="005560ED" w:rsidRDefault="008848AE" w:rsidP="008848A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Наименования</w:t>
            </w:r>
          </w:p>
        </w:tc>
        <w:tc>
          <w:tcPr>
            <w:tcW w:w="4111" w:type="dxa"/>
            <w:gridSpan w:val="3"/>
            <w:tcBorders>
              <w:top w:val="single" w:sz="8" w:space="0" w:color="000000"/>
              <w:left w:val="nil"/>
              <w:bottom w:val="single" w:sz="8" w:space="0" w:color="000000"/>
              <w:right w:val="single" w:sz="8" w:space="0" w:color="000000"/>
            </w:tcBorders>
            <w:shd w:val="clear" w:color="auto" w:fill="auto"/>
            <w:vAlign w:val="center"/>
            <w:hideMark/>
          </w:tcPr>
          <w:p w:rsidR="008848AE" w:rsidRPr="005560ED" w:rsidRDefault="008848AE" w:rsidP="008848A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Сумма (тыс. руб.)</w:t>
            </w:r>
          </w:p>
        </w:tc>
      </w:tr>
      <w:tr w:rsidR="008848AE" w:rsidRPr="005560ED" w:rsidTr="00462A2C">
        <w:trPr>
          <w:trHeight w:val="824"/>
        </w:trPr>
        <w:tc>
          <w:tcPr>
            <w:tcW w:w="5402" w:type="dxa"/>
            <w:vMerge/>
            <w:tcBorders>
              <w:top w:val="single" w:sz="8" w:space="0" w:color="000000"/>
              <w:left w:val="single" w:sz="8" w:space="0" w:color="000000"/>
              <w:bottom w:val="single" w:sz="8" w:space="0" w:color="000000"/>
              <w:right w:val="single" w:sz="8" w:space="0" w:color="000000"/>
            </w:tcBorders>
            <w:vAlign w:val="center"/>
            <w:hideMark/>
          </w:tcPr>
          <w:p w:rsidR="008848AE" w:rsidRPr="005560ED" w:rsidRDefault="008848AE" w:rsidP="008848AE">
            <w:pPr>
              <w:spacing w:after="0" w:line="240" w:lineRule="auto"/>
              <w:rPr>
                <w:rFonts w:ascii="Times New Roman" w:eastAsia="Times New Roman" w:hAnsi="Times New Roman" w:cs="Times New Roman"/>
                <w:b/>
                <w:bCs/>
                <w:color w:val="000000"/>
                <w:lang w:eastAsia="ru-RU"/>
              </w:rPr>
            </w:pPr>
          </w:p>
        </w:tc>
        <w:tc>
          <w:tcPr>
            <w:tcW w:w="1559" w:type="dxa"/>
            <w:tcBorders>
              <w:top w:val="nil"/>
              <w:left w:val="nil"/>
              <w:bottom w:val="single" w:sz="8" w:space="0" w:color="000000"/>
              <w:right w:val="single" w:sz="8" w:space="0" w:color="000000"/>
            </w:tcBorders>
            <w:shd w:val="clear" w:color="auto" w:fill="auto"/>
            <w:vAlign w:val="center"/>
            <w:hideMark/>
          </w:tcPr>
          <w:p w:rsidR="008848AE" w:rsidRPr="005560ED" w:rsidRDefault="008848AE" w:rsidP="008848A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 xml:space="preserve"> 2025 год</w:t>
            </w:r>
          </w:p>
        </w:tc>
        <w:tc>
          <w:tcPr>
            <w:tcW w:w="1276" w:type="dxa"/>
            <w:tcBorders>
              <w:top w:val="nil"/>
              <w:left w:val="nil"/>
              <w:bottom w:val="single" w:sz="8" w:space="0" w:color="000000"/>
              <w:right w:val="single" w:sz="8" w:space="0" w:color="000000"/>
            </w:tcBorders>
            <w:shd w:val="clear" w:color="auto" w:fill="auto"/>
            <w:vAlign w:val="center"/>
            <w:hideMark/>
          </w:tcPr>
          <w:p w:rsidR="008848AE" w:rsidRPr="005560ED" w:rsidRDefault="008848AE" w:rsidP="008848A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2026 год</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8848AE" w:rsidRPr="005560ED" w:rsidRDefault="008848AE" w:rsidP="008848A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 xml:space="preserve"> 2027 год</w:t>
            </w:r>
          </w:p>
        </w:tc>
      </w:tr>
      <w:tr w:rsidR="008848AE" w:rsidRPr="005560ED" w:rsidTr="007606FA">
        <w:trPr>
          <w:trHeight w:val="319"/>
        </w:trPr>
        <w:tc>
          <w:tcPr>
            <w:tcW w:w="5402"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1</w:t>
            </w:r>
          </w:p>
        </w:tc>
        <w:tc>
          <w:tcPr>
            <w:tcW w:w="1559" w:type="dxa"/>
            <w:tcBorders>
              <w:top w:val="nil"/>
              <w:left w:val="nil"/>
              <w:bottom w:val="single" w:sz="8"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2</w:t>
            </w:r>
          </w:p>
        </w:tc>
        <w:tc>
          <w:tcPr>
            <w:tcW w:w="1276" w:type="dxa"/>
            <w:tcBorders>
              <w:top w:val="nil"/>
              <w:left w:val="nil"/>
              <w:bottom w:val="single" w:sz="8"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3</w:t>
            </w:r>
          </w:p>
        </w:tc>
        <w:tc>
          <w:tcPr>
            <w:tcW w:w="1276" w:type="dxa"/>
            <w:tcBorders>
              <w:top w:val="single" w:sz="8" w:space="0" w:color="000000"/>
              <w:left w:val="nil"/>
              <w:bottom w:val="single" w:sz="8"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4</w:t>
            </w:r>
          </w:p>
        </w:tc>
      </w:tr>
      <w:tr w:rsidR="008848AE" w:rsidRPr="005560ED" w:rsidTr="007606FA">
        <w:trPr>
          <w:trHeight w:val="300"/>
        </w:trPr>
        <w:tc>
          <w:tcPr>
            <w:tcW w:w="5402"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Муниципальная программа "Культура и туризм"</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34 170,0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0,0</w:t>
            </w:r>
          </w:p>
        </w:tc>
        <w:tc>
          <w:tcPr>
            <w:tcW w:w="1276" w:type="dxa"/>
            <w:tcBorders>
              <w:top w:val="single" w:sz="8"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0,0</w:t>
            </w:r>
          </w:p>
        </w:tc>
      </w:tr>
      <w:tr w:rsidR="008848AE" w:rsidRPr="005560ED" w:rsidTr="007606FA">
        <w:trPr>
          <w:trHeight w:val="300"/>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b/>
                <w:color w:val="000000"/>
                <w:lang w:eastAsia="ru-RU"/>
              </w:rPr>
            </w:pPr>
            <w:r w:rsidRPr="005560ED">
              <w:rPr>
                <w:rFonts w:ascii="Times New Roman" w:eastAsia="Times New Roman" w:hAnsi="Times New Roman" w:cs="Times New Roman"/>
                <w:b/>
                <w:color w:val="000000"/>
                <w:lang w:eastAsia="ru-RU"/>
              </w:rPr>
              <w:t>Подпрограмма "Развитие музейного дела"</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465"/>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Основное мероприятие "Обеспечение выполнения функций муниципальных музеев"</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-595,3</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465"/>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Расходы на обеспечение деятельности (оказание услуг) муниципальных учреждений - музеи, галереи</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-595,3</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690"/>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Основное мероприятие "Модернизация (развитие) материально-технической базы, проведение текущего ремонта муниципальных музеев Московской области"</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595,3</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300"/>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Проведение текущего ремонта муниципальных музеев</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595,3</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690"/>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b/>
                <w:color w:val="000000"/>
                <w:lang w:eastAsia="ru-RU"/>
              </w:rPr>
            </w:pPr>
            <w:r w:rsidRPr="005560ED">
              <w:rPr>
                <w:rFonts w:ascii="Times New Roman" w:eastAsia="Times New Roman" w:hAnsi="Times New Roman" w:cs="Times New Roman"/>
                <w:b/>
                <w:color w:val="000000"/>
                <w:lang w:eastAsia="ru-RU"/>
              </w:rPr>
              <w:t xml:space="preserve">Подпрограмма "Развитие профессионального искусства, гастрольно-концертной и </w:t>
            </w:r>
            <w:proofErr w:type="spellStart"/>
            <w:r w:rsidRPr="005560ED">
              <w:rPr>
                <w:rFonts w:ascii="Times New Roman" w:eastAsia="Times New Roman" w:hAnsi="Times New Roman" w:cs="Times New Roman"/>
                <w:b/>
                <w:color w:val="000000"/>
                <w:lang w:eastAsia="ru-RU"/>
              </w:rPr>
              <w:t>культурно-досуговой</w:t>
            </w:r>
            <w:proofErr w:type="spellEnd"/>
            <w:r w:rsidRPr="005560ED">
              <w:rPr>
                <w:rFonts w:ascii="Times New Roman" w:eastAsia="Times New Roman" w:hAnsi="Times New Roman" w:cs="Times New Roman"/>
                <w:b/>
                <w:color w:val="000000"/>
                <w:lang w:eastAsia="ru-RU"/>
              </w:rPr>
              <w:t xml:space="preserve"> деятельности, кинематографии"</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9 200,0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465"/>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 xml:space="preserve">Основное мероприятие "Обеспечение функций </w:t>
            </w:r>
            <w:proofErr w:type="spellStart"/>
            <w:r w:rsidRPr="005560ED">
              <w:rPr>
                <w:rFonts w:ascii="Times New Roman" w:eastAsia="Times New Roman" w:hAnsi="Times New Roman" w:cs="Times New Roman"/>
                <w:color w:val="000000"/>
                <w:lang w:eastAsia="ru-RU"/>
              </w:rPr>
              <w:t>культурно-досуговых</w:t>
            </w:r>
            <w:proofErr w:type="spellEnd"/>
            <w:r w:rsidRPr="005560ED">
              <w:rPr>
                <w:rFonts w:ascii="Times New Roman" w:eastAsia="Times New Roman" w:hAnsi="Times New Roman" w:cs="Times New Roman"/>
                <w:color w:val="000000"/>
                <w:lang w:eastAsia="ru-RU"/>
              </w:rPr>
              <w:t xml:space="preserve"> учреждений"</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9 775,0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300"/>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Мероприятия в сфере культуры</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1 200,0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690"/>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 xml:space="preserve">Расходы на обеспечение деятельности (оказание услуг) муниципальных учреждений - </w:t>
            </w:r>
            <w:proofErr w:type="spellStart"/>
            <w:r w:rsidRPr="005560ED">
              <w:rPr>
                <w:rFonts w:ascii="Times New Roman" w:eastAsia="Times New Roman" w:hAnsi="Times New Roman" w:cs="Times New Roman"/>
                <w:color w:val="000000"/>
                <w:lang w:eastAsia="ru-RU"/>
              </w:rPr>
              <w:t>культурно-досуговые</w:t>
            </w:r>
            <w:proofErr w:type="spellEnd"/>
            <w:r w:rsidRPr="005560ED">
              <w:rPr>
                <w:rFonts w:ascii="Times New Roman" w:eastAsia="Times New Roman" w:hAnsi="Times New Roman" w:cs="Times New Roman"/>
                <w:color w:val="000000"/>
                <w:lang w:eastAsia="ru-RU"/>
              </w:rPr>
              <w:t xml:space="preserve"> учреждения</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8 575,0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915"/>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 xml:space="preserve">Основное мероприятие "Модернизация (развитие) материально-технической базы, проведение текущего ремонта муниципальных театрально-концертных и </w:t>
            </w:r>
            <w:proofErr w:type="spellStart"/>
            <w:r w:rsidRPr="005560ED">
              <w:rPr>
                <w:rFonts w:ascii="Times New Roman" w:eastAsia="Times New Roman" w:hAnsi="Times New Roman" w:cs="Times New Roman"/>
                <w:color w:val="000000"/>
                <w:lang w:eastAsia="ru-RU"/>
              </w:rPr>
              <w:t>культурно-досуговых</w:t>
            </w:r>
            <w:proofErr w:type="spellEnd"/>
            <w:r w:rsidRPr="005560ED">
              <w:rPr>
                <w:rFonts w:ascii="Times New Roman" w:eastAsia="Times New Roman" w:hAnsi="Times New Roman" w:cs="Times New Roman"/>
                <w:color w:val="000000"/>
                <w:lang w:eastAsia="ru-RU"/>
              </w:rPr>
              <w:t xml:space="preserve"> учреждений"</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-575,0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300"/>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Выполнение работ по обеспечению пожарной безопасности</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-575,0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690"/>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Основное мероприятие "Создание условий для массового отдыха жителей муниципального образования в парках культуры и отдыха"</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465"/>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Создание условий для массового отдыха жителей муниципального образования в парках культуры и отдыха</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523,5</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465"/>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 xml:space="preserve">Расходы на обеспечение деятельности (оказание услуг) муниципальных учреждений - парк культуры и </w:t>
            </w:r>
            <w:r w:rsidRPr="005560ED">
              <w:rPr>
                <w:rFonts w:ascii="Times New Roman" w:eastAsia="Times New Roman" w:hAnsi="Times New Roman" w:cs="Times New Roman"/>
                <w:color w:val="000000"/>
                <w:lang w:eastAsia="ru-RU"/>
              </w:rPr>
              <w:lastRenderedPageBreak/>
              <w:t>отдыха</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lastRenderedPageBreak/>
              <w:t>-523,5</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300"/>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b/>
                <w:color w:val="000000"/>
                <w:lang w:eastAsia="ru-RU"/>
              </w:rPr>
            </w:pPr>
            <w:r w:rsidRPr="005560ED">
              <w:rPr>
                <w:rFonts w:ascii="Times New Roman" w:eastAsia="Times New Roman" w:hAnsi="Times New Roman" w:cs="Times New Roman"/>
                <w:b/>
                <w:color w:val="000000"/>
                <w:lang w:eastAsia="ru-RU"/>
              </w:rPr>
              <w:lastRenderedPageBreak/>
              <w:t>Подпрограмма "Развитие образования в сфере культуры"</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7 470,0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465"/>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 xml:space="preserve">Основное мероприятие "Обеспечение </w:t>
            </w:r>
            <w:proofErr w:type="gramStart"/>
            <w:r w:rsidRPr="005560ED">
              <w:rPr>
                <w:rFonts w:ascii="Times New Roman" w:eastAsia="Times New Roman" w:hAnsi="Times New Roman" w:cs="Times New Roman"/>
                <w:color w:val="000000"/>
                <w:lang w:eastAsia="ru-RU"/>
              </w:rPr>
              <w:t>функций муниципальных организаций дополнительного образования сферы культуры</w:t>
            </w:r>
            <w:proofErr w:type="gramEnd"/>
            <w:r w:rsidRPr="005560ED">
              <w:rPr>
                <w:rFonts w:ascii="Times New Roman" w:eastAsia="Times New Roman" w:hAnsi="Times New Roman" w:cs="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7 000,0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690"/>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Расходы на обеспечение деятельности (оказание услуг) муниципальных организаций дополнительного образования сферы культуры</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7 000,0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690"/>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 xml:space="preserve">Основное мероприятие "Финансовое обеспечение </w:t>
            </w:r>
            <w:proofErr w:type="gramStart"/>
            <w:r w:rsidRPr="005560ED">
              <w:rPr>
                <w:rFonts w:ascii="Times New Roman" w:eastAsia="Times New Roman" w:hAnsi="Times New Roman" w:cs="Times New Roman"/>
                <w:color w:val="000000"/>
                <w:lang w:eastAsia="ru-RU"/>
              </w:rPr>
              <w:t>организаций дополнительного образования сферы культуры Московской области</w:t>
            </w:r>
            <w:proofErr w:type="gramEnd"/>
            <w:r w:rsidRPr="005560ED">
              <w:rPr>
                <w:rFonts w:ascii="Times New Roman" w:eastAsia="Times New Roman" w:hAnsi="Times New Roman" w:cs="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470,0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1365"/>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 реализуемым на основе договоров об оказании платных образовательных услуг в муниципальных организациях дополнительного образования детей</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470,0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300"/>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b/>
                <w:color w:val="000000"/>
                <w:lang w:eastAsia="ru-RU"/>
              </w:rPr>
            </w:pPr>
            <w:r w:rsidRPr="005560ED">
              <w:rPr>
                <w:rFonts w:ascii="Times New Roman" w:eastAsia="Times New Roman" w:hAnsi="Times New Roman" w:cs="Times New Roman"/>
                <w:b/>
                <w:color w:val="000000"/>
                <w:lang w:eastAsia="ru-RU"/>
              </w:rPr>
              <w:t>Обеспечивающая подпрограмма</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17 500,0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465"/>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Основное мероприятие "Создание условий для реализации полномочий органов местного самоуправления"</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17 500,0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300"/>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Мероприятия в сфере культуры</w:t>
            </w:r>
          </w:p>
        </w:tc>
        <w:tc>
          <w:tcPr>
            <w:tcW w:w="1559"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17 500,0</w:t>
            </w:r>
          </w:p>
        </w:tc>
        <w:tc>
          <w:tcPr>
            <w:tcW w:w="1276" w:type="dxa"/>
            <w:tcBorders>
              <w:top w:val="nil"/>
              <w:left w:val="nil"/>
              <w:bottom w:val="single" w:sz="4" w:space="0" w:color="000000"/>
              <w:right w:val="single" w:sz="4"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276" w:type="dxa"/>
            <w:tcBorders>
              <w:top w:val="single" w:sz="4" w:space="0" w:color="000000"/>
              <w:left w:val="nil"/>
              <w:bottom w:val="single" w:sz="4"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8848AE" w:rsidRPr="005560ED" w:rsidTr="007606FA">
        <w:trPr>
          <w:trHeight w:val="300"/>
        </w:trPr>
        <w:tc>
          <w:tcPr>
            <w:tcW w:w="5402" w:type="dxa"/>
            <w:tcBorders>
              <w:top w:val="single" w:sz="8" w:space="0" w:color="000000"/>
              <w:left w:val="single" w:sz="8" w:space="0" w:color="000000"/>
              <w:bottom w:val="single" w:sz="8" w:space="0" w:color="000000"/>
              <w:right w:val="nil"/>
            </w:tcBorders>
            <w:shd w:val="clear" w:color="auto" w:fill="auto"/>
            <w:vAlign w:val="center"/>
            <w:hideMark/>
          </w:tcPr>
          <w:p w:rsidR="008848AE" w:rsidRPr="005560ED" w:rsidRDefault="008848AE" w:rsidP="008848AE">
            <w:pPr>
              <w:spacing w:after="0" w:line="240" w:lineRule="auto"/>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Итого по муниципальной программе</w:t>
            </w:r>
          </w:p>
        </w:tc>
        <w:tc>
          <w:tcPr>
            <w:tcW w:w="1559" w:type="dxa"/>
            <w:tcBorders>
              <w:top w:val="nil"/>
              <w:left w:val="nil"/>
              <w:bottom w:val="single" w:sz="8"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34 170,0</w:t>
            </w:r>
          </w:p>
        </w:tc>
        <w:tc>
          <w:tcPr>
            <w:tcW w:w="1276" w:type="dxa"/>
            <w:tcBorders>
              <w:top w:val="nil"/>
              <w:left w:val="nil"/>
              <w:bottom w:val="single" w:sz="8"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0,0</w:t>
            </w:r>
          </w:p>
        </w:tc>
        <w:tc>
          <w:tcPr>
            <w:tcW w:w="1276" w:type="dxa"/>
            <w:tcBorders>
              <w:top w:val="single" w:sz="8" w:space="0" w:color="000000"/>
              <w:left w:val="nil"/>
              <w:bottom w:val="single" w:sz="8" w:space="0" w:color="000000"/>
              <w:right w:val="single" w:sz="8" w:space="0" w:color="000000"/>
            </w:tcBorders>
            <w:shd w:val="clear" w:color="auto" w:fill="auto"/>
            <w:noWrap/>
            <w:vAlign w:val="center"/>
            <w:hideMark/>
          </w:tcPr>
          <w:p w:rsidR="008848AE" w:rsidRPr="005560ED" w:rsidRDefault="008848AE" w:rsidP="008848AE">
            <w:pPr>
              <w:spacing w:after="0" w:line="240" w:lineRule="auto"/>
              <w:jc w:val="right"/>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0,0</w:t>
            </w:r>
          </w:p>
        </w:tc>
      </w:tr>
    </w:tbl>
    <w:p w:rsidR="008848AE" w:rsidRPr="00660BA2" w:rsidRDefault="008848AE" w:rsidP="007533A1">
      <w:pPr>
        <w:pStyle w:val="a3"/>
        <w:ind w:firstLine="708"/>
        <w:jc w:val="both"/>
        <w:rPr>
          <w:rFonts w:ascii="Times New Roman" w:hAnsi="Times New Roman" w:cs="Times New Roman"/>
          <w:b/>
          <w:bCs/>
          <w:sz w:val="24"/>
          <w:szCs w:val="24"/>
        </w:rPr>
      </w:pPr>
    </w:p>
    <w:p w:rsidR="007533A1" w:rsidRPr="005959BC" w:rsidRDefault="007533A1" w:rsidP="007533A1">
      <w:pPr>
        <w:pStyle w:val="a3"/>
        <w:ind w:firstLine="708"/>
        <w:jc w:val="both"/>
        <w:rPr>
          <w:rFonts w:ascii="Times New Roman" w:hAnsi="Times New Roman" w:cs="Times New Roman"/>
          <w:b/>
          <w:bCs/>
          <w:color w:val="FF0000"/>
          <w:sz w:val="24"/>
          <w:szCs w:val="24"/>
        </w:rPr>
      </w:pPr>
    </w:p>
    <w:p w:rsidR="007533A1" w:rsidRPr="005959BC" w:rsidRDefault="007533A1" w:rsidP="007533A1">
      <w:pPr>
        <w:pStyle w:val="a3"/>
        <w:ind w:firstLine="708"/>
        <w:jc w:val="both"/>
        <w:rPr>
          <w:rFonts w:ascii="Times New Roman" w:hAnsi="Times New Roman" w:cs="Times New Roman"/>
          <w:b/>
          <w:bCs/>
          <w:color w:val="FF0000"/>
          <w:sz w:val="24"/>
          <w:szCs w:val="24"/>
        </w:rPr>
      </w:pPr>
    </w:p>
    <w:p w:rsidR="007533A1" w:rsidRPr="00AD6A16" w:rsidRDefault="007533A1" w:rsidP="007533A1">
      <w:pPr>
        <w:pStyle w:val="a3"/>
        <w:ind w:firstLine="708"/>
        <w:jc w:val="center"/>
        <w:rPr>
          <w:rFonts w:ascii="Times New Roman" w:hAnsi="Times New Roman" w:cs="Times New Roman"/>
          <w:b/>
          <w:bCs/>
          <w:sz w:val="26"/>
          <w:szCs w:val="26"/>
        </w:rPr>
      </w:pPr>
      <w:r w:rsidRPr="00AD6A16">
        <w:rPr>
          <w:rFonts w:ascii="Times New Roman" w:hAnsi="Times New Roman" w:cs="Times New Roman"/>
          <w:b/>
          <w:bCs/>
          <w:sz w:val="26"/>
          <w:szCs w:val="26"/>
        </w:rPr>
        <w:t>Муниципальная программа «Образование»</w:t>
      </w:r>
    </w:p>
    <w:p w:rsidR="007533A1" w:rsidRPr="00660BA2" w:rsidRDefault="007533A1" w:rsidP="007533A1">
      <w:pPr>
        <w:pStyle w:val="a3"/>
        <w:rPr>
          <w:rFonts w:ascii="Times New Roman" w:hAnsi="Times New Roman" w:cs="Times New Roman"/>
          <w:sz w:val="24"/>
          <w:szCs w:val="24"/>
        </w:rPr>
      </w:pPr>
    </w:p>
    <w:p w:rsidR="008729AA" w:rsidRPr="005560ED" w:rsidRDefault="007533A1" w:rsidP="007533A1">
      <w:pPr>
        <w:pStyle w:val="a3"/>
        <w:ind w:firstLine="708"/>
        <w:jc w:val="both"/>
        <w:rPr>
          <w:rFonts w:ascii="Times New Roman" w:hAnsi="Times New Roman" w:cs="Times New Roman"/>
          <w:color w:val="FF0000"/>
          <w:sz w:val="26"/>
          <w:szCs w:val="26"/>
        </w:rPr>
      </w:pPr>
      <w:r w:rsidRPr="005560ED">
        <w:rPr>
          <w:rFonts w:ascii="Times New Roman" w:hAnsi="Times New Roman" w:cs="Times New Roman"/>
          <w:sz w:val="26"/>
          <w:szCs w:val="26"/>
        </w:rPr>
        <w:t>В рамках муниципальной программы расходы, предусмотренные на финансовое обеспечение мероприятий, у</w:t>
      </w:r>
      <w:r w:rsidR="00E44A86" w:rsidRPr="005560ED">
        <w:rPr>
          <w:rFonts w:ascii="Times New Roman" w:hAnsi="Times New Roman" w:cs="Times New Roman"/>
          <w:sz w:val="26"/>
          <w:szCs w:val="26"/>
        </w:rPr>
        <w:t>меньшаются в 2025 году на 8 265,1</w:t>
      </w:r>
      <w:r w:rsidRPr="005560ED">
        <w:rPr>
          <w:rFonts w:ascii="Times New Roman" w:hAnsi="Times New Roman" w:cs="Times New Roman"/>
          <w:sz w:val="26"/>
          <w:szCs w:val="26"/>
        </w:rPr>
        <w:t xml:space="preserve"> тыс. рублей</w:t>
      </w:r>
      <w:r w:rsidR="00966DAA" w:rsidRPr="005560ED">
        <w:rPr>
          <w:rFonts w:ascii="Times New Roman" w:hAnsi="Times New Roman" w:cs="Times New Roman"/>
          <w:sz w:val="26"/>
          <w:szCs w:val="26"/>
        </w:rPr>
        <w:t xml:space="preserve"> и в 2026</w:t>
      </w:r>
      <w:r w:rsidR="00E44A86" w:rsidRPr="005560ED">
        <w:rPr>
          <w:rFonts w:ascii="Times New Roman" w:hAnsi="Times New Roman" w:cs="Times New Roman"/>
          <w:sz w:val="26"/>
          <w:szCs w:val="26"/>
        </w:rPr>
        <w:t>-2027 годах на 25,3</w:t>
      </w:r>
      <w:r w:rsidR="00966DAA" w:rsidRPr="005560ED">
        <w:rPr>
          <w:rFonts w:ascii="Times New Roman" w:hAnsi="Times New Roman" w:cs="Times New Roman"/>
          <w:sz w:val="26"/>
          <w:szCs w:val="26"/>
        </w:rPr>
        <w:t xml:space="preserve"> тыс. рублей</w:t>
      </w:r>
      <w:r w:rsidR="00E44A86" w:rsidRPr="005560ED">
        <w:rPr>
          <w:rFonts w:ascii="Times New Roman" w:hAnsi="Times New Roman" w:cs="Times New Roman"/>
          <w:sz w:val="26"/>
          <w:szCs w:val="26"/>
        </w:rPr>
        <w:t xml:space="preserve"> ежегодно</w:t>
      </w:r>
      <w:r w:rsidR="00966DAA" w:rsidRPr="005560ED">
        <w:rPr>
          <w:rFonts w:ascii="Times New Roman" w:hAnsi="Times New Roman" w:cs="Times New Roman"/>
          <w:color w:val="FF0000"/>
          <w:sz w:val="26"/>
          <w:szCs w:val="26"/>
        </w:rPr>
        <w:t>.</w:t>
      </w:r>
    </w:p>
    <w:p w:rsidR="00E44A86" w:rsidRPr="005560ED" w:rsidRDefault="00E44A86" w:rsidP="005560ED">
      <w:pPr>
        <w:pStyle w:val="a3"/>
        <w:ind w:firstLine="708"/>
        <w:jc w:val="both"/>
        <w:rPr>
          <w:rFonts w:ascii="Times New Roman" w:hAnsi="Times New Roman" w:cs="Times New Roman"/>
          <w:sz w:val="26"/>
          <w:szCs w:val="26"/>
        </w:rPr>
      </w:pPr>
      <w:r w:rsidRPr="005560ED">
        <w:rPr>
          <w:rFonts w:ascii="Times New Roman" w:hAnsi="Times New Roman" w:cs="Times New Roman"/>
          <w:sz w:val="26"/>
          <w:szCs w:val="26"/>
        </w:rPr>
        <w:t xml:space="preserve">Уменьшение расходов </w:t>
      </w:r>
      <w:r w:rsidR="005560ED" w:rsidRPr="005560ED">
        <w:rPr>
          <w:rFonts w:ascii="Times New Roman" w:hAnsi="Times New Roman" w:cs="Times New Roman"/>
          <w:sz w:val="26"/>
          <w:szCs w:val="26"/>
        </w:rPr>
        <w:t xml:space="preserve">по программе </w:t>
      </w:r>
      <w:r w:rsidRPr="005560ED">
        <w:rPr>
          <w:rFonts w:ascii="Times New Roman" w:hAnsi="Times New Roman" w:cs="Times New Roman"/>
          <w:sz w:val="26"/>
          <w:szCs w:val="26"/>
        </w:rPr>
        <w:t>в 2025 году связано в основном с переносом средств на проведения</w:t>
      </w:r>
      <w:r w:rsidR="005560ED" w:rsidRPr="005560ED">
        <w:rPr>
          <w:rFonts w:ascii="Times New Roman" w:hAnsi="Times New Roman" w:cs="Times New Roman"/>
          <w:sz w:val="26"/>
          <w:szCs w:val="26"/>
        </w:rPr>
        <w:t xml:space="preserve"> капитального ремонта учреждений</w:t>
      </w:r>
      <w:r w:rsidRPr="005560ED">
        <w:rPr>
          <w:rFonts w:ascii="Times New Roman" w:hAnsi="Times New Roman" w:cs="Times New Roman"/>
          <w:sz w:val="26"/>
          <w:szCs w:val="26"/>
        </w:rPr>
        <w:t xml:space="preserve"> образования </w:t>
      </w:r>
      <w:r w:rsidR="005560ED" w:rsidRPr="005560ED">
        <w:rPr>
          <w:rFonts w:ascii="Times New Roman" w:hAnsi="Times New Roman" w:cs="Times New Roman"/>
          <w:sz w:val="26"/>
          <w:szCs w:val="26"/>
        </w:rPr>
        <w:t xml:space="preserve">МОУ «Гимназия № 21» и МОУ «Гимназия №9» </w:t>
      </w:r>
      <w:r w:rsidRPr="005560ED">
        <w:rPr>
          <w:rFonts w:ascii="Times New Roman" w:hAnsi="Times New Roman" w:cs="Times New Roman"/>
          <w:sz w:val="26"/>
          <w:szCs w:val="26"/>
        </w:rPr>
        <w:t>в муниципальную программу «</w:t>
      </w:r>
      <w:r w:rsidRPr="005560ED">
        <w:rPr>
          <w:rFonts w:ascii="Times New Roman" w:hAnsi="Times New Roman" w:cs="Times New Roman"/>
          <w:sz w:val="26"/>
          <w:szCs w:val="26"/>
          <w:shd w:val="clear" w:color="auto" w:fill="FFFFFF"/>
        </w:rPr>
        <w:t>Строительство и капитальный ремонт объектов социальной инфраструктуры»</w:t>
      </w:r>
      <w:r w:rsidR="005560ED" w:rsidRPr="005560ED">
        <w:rPr>
          <w:rFonts w:ascii="Times New Roman" w:hAnsi="Times New Roman" w:cs="Times New Roman"/>
          <w:sz w:val="26"/>
          <w:szCs w:val="26"/>
          <w:shd w:val="clear" w:color="auto" w:fill="FFFFFF"/>
        </w:rPr>
        <w:t>. Кроме того, в программе учтены изменения по межбюджетным трансфертам</w:t>
      </w:r>
      <w:r w:rsidR="005560ED">
        <w:rPr>
          <w:rFonts w:ascii="Times New Roman" w:hAnsi="Times New Roman" w:cs="Times New Roman"/>
          <w:sz w:val="26"/>
          <w:szCs w:val="26"/>
          <w:shd w:val="clear" w:color="auto" w:fill="FFFFFF"/>
        </w:rPr>
        <w:t>, поступающим</w:t>
      </w:r>
      <w:r w:rsidR="005560ED" w:rsidRPr="005560ED">
        <w:rPr>
          <w:rFonts w:ascii="Times New Roman" w:hAnsi="Times New Roman" w:cs="Times New Roman"/>
          <w:sz w:val="26"/>
          <w:szCs w:val="26"/>
          <w:shd w:val="clear" w:color="auto" w:fill="FFFFFF"/>
        </w:rPr>
        <w:t xml:space="preserve"> из бюджета Московской области</w:t>
      </w:r>
      <w:r w:rsidR="00691D46">
        <w:rPr>
          <w:rFonts w:ascii="Times New Roman" w:hAnsi="Times New Roman" w:cs="Times New Roman"/>
          <w:sz w:val="26"/>
          <w:szCs w:val="26"/>
          <w:shd w:val="clear" w:color="auto" w:fill="FFFFFF"/>
        </w:rPr>
        <w:t>, в том числе в рамках национальных проектов Российской Федерации</w:t>
      </w:r>
      <w:r w:rsidR="005560ED" w:rsidRPr="005560ED">
        <w:rPr>
          <w:rFonts w:ascii="Times New Roman" w:hAnsi="Times New Roman" w:cs="Times New Roman"/>
          <w:sz w:val="26"/>
          <w:szCs w:val="26"/>
          <w:shd w:val="clear" w:color="auto" w:fill="FFFFFF"/>
        </w:rPr>
        <w:t>.</w:t>
      </w:r>
    </w:p>
    <w:p w:rsidR="00E44A86" w:rsidRPr="00462A2C" w:rsidRDefault="00E44A86" w:rsidP="00462A2C">
      <w:pPr>
        <w:ind w:firstLine="708"/>
        <w:jc w:val="both"/>
        <w:rPr>
          <w:rFonts w:ascii="Times New Roman" w:eastAsia="Calibri" w:hAnsi="Times New Roman" w:cs="Times New Roman"/>
          <w:sz w:val="26"/>
          <w:szCs w:val="26"/>
        </w:rPr>
      </w:pPr>
      <w:r w:rsidRPr="005560ED">
        <w:rPr>
          <w:rFonts w:ascii="Times New Roman" w:eastAsia="Calibri" w:hAnsi="Times New Roman" w:cs="Times New Roman"/>
          <w:sz w:val="26"/>
          <w:szCs w:val="26"/>
        </w:rPr>
        <w:t xml:space="preserve">Информация об изменении расходов на реализацию мероприятий </w:t>
      </w:r>
      <w:r w:rsidR="005560ED">
        <w:rPr>
          <w:rFonts w:ascii="Times New Roman" w:eastAsia="Calibri" w:hAnsi="Times New Roman" w:cs="Times New Roman"/>
          <w:sz w:val="26"/>
          <w:szCs w:val="26"/>
        </w:rPr>
        <w:t xml:space="preserve">муниципальной </w:t>
      </w:r>
      <w:r w:rsidRPr="005560ED">
        <w:rPr>
          <w:rFonts w:ascii="Times New Roman" w:eastAsia="Calibri" w:hAnsi="Times New Roman" w:cs="Times New Roman"/>
          <w:sz w:val="26"/>
          <w:szCs w:val="26"/>
        </w:rPr>
        <w:t xml:space="preserve"> программы </w:t>
      </w:r>
      <w:r w:rsidR="005560ED">
        <w:rPr>
          <w:rFonts w:ascii="Times New Roman" w:eastAsia="Calibri" w:hAnsi="Times New Roman" w:cs="Times New Roman"/>
          <w:sz w:val="26"/>
          <w:szCs w:val="26"/>
        </w:rPr>
        <w:t>городского округа</w:t>
      </w:r>
      <w:r w:rsidRPr="005560ED">
        <w:rPr>
          <w:rFonts w:ascii="Times New Roman" w:eastAsia="Calibri" w:hAnsi="Times New Roman" w:cs="Times New Roman"/>
          <w:sz w:val="26"/>
          <w:szCs w:val="26"/>
        </w:rPr>
        <w:t xml:space="preserve"> «Образование» приведена в таблице 2.</w:t>
      </w:r>
    </w:p>
    <w:p w:rsidR="008729AA" w:rsidRDefault="00E44A86" w:rsidP="00E44A86">
      <w:pPr>
        <w:pStyle w:val="a3"/>
        <w:ind w:firstLine="708"/>
        <w:jc w:val="right"/>
        <w:rPr>
          <w:rFonts w:ascii="Times New Roman" w:hAnsi="Times New Roman" w:cs="Times New Roman"/>
          <w:sz w:val="24"/>
          <w:szCs w:val="24"/>
        </w:rPr>
      </w:pPr>
      <w:r>
        <w:rPr>
          <w:rFonts w:ascii="Times New Roman" w:hAnsi="Times New Roman" w:cs="Times New Roman"/>
          <w:sz w:val="24"/>
          <w:szCs w:val="24"/>
        </w:rPr>
        <w:t>Таблица 2</w:t>
      </w:r>
    </w:p>
    <w:p w:rsidR="0046068E" w:rsidRPr="00493124" w:rsidRDefault="0046068E" w:rsidP="00E44A86">
      <w:pPr>
        <w:pStyle w:val="a3"/>
        <w:ind w:firstLine="708"/>
        <w:jc w:val="right"/>
        <w:rPr>
          <w:rFonts w:ascii="Times New Roman" w:hAnsi="Times New Roman" w:cs="Times New Roman"/>
          <w:sz w:val="24"/>
          <w:szCs w:val="24"/>
        </w:rPr>
      </w:pPr>
    </w:p>
    <w:tbl>
      <w:tblPr>
        <w:tblW w:w="9371" w:type="dxa"/>
        <w:tblInd w:w="93" w:type="dxa"/>
        <w:tblLook w:val="04A0"/>
      </w:tblPr>
      <w:tblGrid>
        <w:gridCol w:w="5020"/>
        <w:gridCol w:w="1580"/>
        <w:gridCol w:w="1353"/>
        <w:gridCol w:w="1418"/>
      </w:tblGrid>
      <w:tr w:rsidR="003C74DE" w:rsidRPr="003C74DE" w:rsidTr="007606FA">
        <w:trPr>
          <w:trHeight w:val="300"/>
        </w:trPr>
        <w:tc>
          <w:tcPr>
            <w:tcW w:w="50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C74DE" w:rsidRPr="005560ED" w:rsidRDefault="003C74DE" w:rsidP="003C74D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Наименования</w:t>
            </w:r>
          </w:p>
        </w:tc>
        <w:tc>
          <w:tcPr>
            <w:tcW w:w="4351" w:type="dxa"/>
            <w:gridSpan w:val="3"/>
            <w:tcBorders>
              <w:top w:val="single" w:sz="8" w:space="0" w:color="000000"/>
              <w:left w:val="nil"/>
              <w:bottom w:val="single" w:sz="8" w:space="0" w:color="000000"/>
              <w:right w:val="single" w:sz="8" w:space="0" w:color="000000"/>
            </w:tcBorders>
            <w:shd w:val="clear" w:color="auto" w:fill="auto"/>
            <w:vAlign w:val="center"/>
            <w:hideMark/>
          </w:tcPr>
          <w:p w:rsidR="003C74DE" w:rsidRPr="005560ED" w:rsidRDefault="003C74DE" w:rsidP="003C74D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Сумма (тыс. руб.)</w:t>
            </w:r>
          </w:p>
        </w:tc>
      </w:tr>
      <w:tr w:rsidR="003C74DE" w:rsidRPr="003C74DE" w:rsidTr="00462A2C">
        <w:trPr>
          <w:trHeight w:val="685"/>
        </w:trPr>
        <w:tc>
          <w:tcPr>
            <w:tcW w:w="5020" w:type="dxa"/>
            <w:vMerge/>
            <w:tcBorders>
              <w:top w:val="single" w:sz="8" w:space="0" w:color="000000"/>
              <w:left w:val="single" w:sz="8" w:space="0" w:color="000000"/>
              <w:bottom w:val="single" w:sz="8" w:space="0" w:color="000000"/>
              <w:right w:val="single" w:sz="8" w:space="0" w:color="000000"/>
            </w:tcBorders>
            <w:vAlign w:val="center"/>
            <w:hideMark/>
          </w:tcPr>
          <w:p w:rsidR="003C74DE" w:rsidRPr="005560ED" w:rsidRDefault="003C74DE" w:rsidP="003C74DE">
            <w:pPr>
              <w:spacing w:after="0" w:line="240" w:lineRule="auto"/>
              <w:rPr>
                <w:rFonts w:ascii="Times New Roman" w:eastAsia="Times New Roman" w:hAnsi="Times New Roman" w:cs="Times New Roman"/>
                <w:b/>
                <w:bCs/>
                <w:color w:val="000000"/>
                <w:lang w:eastAsia="ru-RU"/>
              </w:rPr>
            </w:pPr>
          </w:p>
        </w:tc>
        <w:tc>
          <w:tcPr>
            <w:tcW w:w="1580" w:type="dxa"/>
            <w:tcBorders>
              <w:top w:val="nil"/>
              <w:left w:val="nil"/>
              <w:bottom w:val="single" w:sz="8" w:space="0" w:color="000000"/>
              <w:right w:val="single" w:sz="8" w:space="0" w:color="000000"/>
            </w:tcBorders>
            <w:shd w:val="clear" w:color="auto" w:fill="auto"/>
            <w:vAlign w:val="center"/>
            <w:hideMark/>
          </w:tcPr>
          <w:p w:rsidR="003C74DE" w:rsidRPr="005560ED" w:rsidRDefault="003C74DE" w:rsidP="003C74D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 xml:space="preserve"> 2025 год</w:t>
            </w:r>
          </w:p>
        </w:tc>
        <w:tc>
          <w:tcPr>
            <w:tcW w:w="1353" w:type="dxa"/>
            <w:tcBorders>
              <w:top w:val="nil"/>
              <w:left w:val="nil"/>
              <w:bottom w:val="single" w:sz="8" w:space="0" w:color="000000"/>
              <w:right w:val="single" w:sz="8" w:space="0" w:color="000000"/>
            </w:tcBorders>
            <w:shd w:val="clear" w:color="auto" w:fill="auto"/>
            <w:vAlign w:val="center"/>
            <w:hideMark/>
          </w:tcPr>
          <w:p w:rsidR="003C74DE" w:rsidRPr="005560ED" w:rsidRDefault="003C74DE" w:rsidP="003C74D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2026 год</w:t>
            </w:r>
          </w:p>
        </w:tc>
        <w:tc>
          <w:tcPr>
            <w:tcW w:w="1418" w:type="dxa"/>
            <w:tcBorders>
              <w:top w:val="single" w:sz="8" w:space="0" w:color="000000"/>
              <w:left w:val="nil"/>
              <w:bottom w:val="single" w:sz="8" w:space="0" w:color="000000"/>
              <w:right w:val="single" w:sz="8" w:space="0" w:color="000000"/>
            </w:tcBorders>
            <w:shd w:val="clear" w:color="auto" w:fill="auto"/>
            <w:vAlign w:val="center"/>
            <w:hideMark/>
          </w:tcPr>
          <w:p w:rsidR="003C74DE" w:rsidRPr="005560ED" w:rsidRDefault="003C74DE" w:rsidP="003C74D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 xml:space="preserve"> 2027 год</w:t>
            </w:r>
          </w:p>
        </w:tc>
      </w:tr>
      <w:tr w:rsidR="003C74DE" w:rsidRPr="003C74DE" w:rsidTr="007606FA">
        <w:trPr>
          <w:trHeight w:val="319"/>
        </w:trPr>
        <w:tc>
          <w:tcPr>
            <w:tcW w:w="502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1</w:t>
            </w:r>
          </w:p>
        </w:tc>
        <w:tc>
          <w:tcPr>
            <w:tcW w:w="1580" w:type="dxa"/>
            <w:tcBorders>
              <w:top w:val="nil"/>
              <w:left w:val="nil"/>
              <w:bottom w:val="single" w:sz="8"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2</w:t>
            </w:r>
          </w:p>
        </w:tc>
        <w:tc>
          <w:tcPr>
            <w:tcW w:w="1353" w:type="dxa"/>
            <w:tcBorders>
              <w:top w:val="nil"/>
              <w:left w:val="nil"/>
              <w:bottom w:val="single" w:sz="8"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3</w:t>
            </w:r>
          </w:p>
        </w:tc>
        <w:tc>
          <w:tcPr>
            <w:tcW w:w="1418" w:type="dxa"/>
            <w:tcBorders>
              <w:top w:val="single" w:sz="8" w:space="0" w:color="000000"/>
              <w:left w:val="nil"/>
              <w:bottom w:val="single" w:sz="8"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center"/>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4</w:t>
            </w:r>
          </w:p>
        </w:tc>
      </w:tr>
      <w:tr w:rsidR="003C74DE" w:rsidRPr="003C74DE" w:rsidTr="007606FA">
        <w:trPr>
          <w:trHeight w:val="300"/>
        </w:trPr>
        <w:tc>
          <w:tcPr>
            <w:tcW w:w="502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lastRenderedPageBreak/>
              <w:t>Муниципальная программа "Образование"</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FF0000"/>
                <w:lang w:eastAsia="ru-RU"/>
              </w:rPr>
              <w:t>-8 265,1</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FF0000"/>
                <w:lang w:eastAsia="ru-RU"/>
              </w:rPr>
              <w:t>-25,3</w:t>
            </w:r>
          </w:p>
        </w:tc>
        <w:tc>
          <w:tcPr>
            <w:tcW w:w="1418" w:type="dxa"/>
            <w:tcBorders>
              <w:top w:val="single" w:sz="8"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FF0000"/>
                <w:lang w:eastAsia="ru-RU"/>
              </w:rPr>
              <w:t>-25,3</w:t>
            </w:r>
          </w:p>
        </w:tc>
      </w:tr>
      <w:tr w:rsidR="003C74DE" w:rsidRPr="003C74DE" w:rsidTr="007606FA">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b/>
                <w:color w:val="000000"/>
                <w:lang w:eastAsia="ru-RU"/>
              </w:rPr>
            </w:pPr>
            <w:r w:rsidRPr="005560ED">
              <w:rPr>
                <w:rFonts w:ascii="Times New Roman" w:eastAsia="Times New Roman" w:hAnsi="Times New Roman" w:cs="Times New Roman"/>
                <w:b/>
                <w:color w:val="000000"/>
                <w:lang w:eastAsia="ru-RU"/>
              </w:rPr>
              <w:t>Подпрограмма "Общее образование"</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-8 268,6</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Основное мероприятие "Финансовое обеспечение деятельности образовательных организаций"</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-4 815,5</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color w:val="000000"/>
                <w:lang w:eastAsia="ru-RU"/>
              </w:rPr>
            </w:pPr>
            <w:proofErr w:type="gramStart"/>
            <w:r w:rsidRPr="005560ED">
              <w:rPr>
                <w:rFonts w:ascii="Times New Roman" w:eastAsia="Times New Roman" w:hAnsi="Times New Roman" w:cs="Times New Roman"/>
                <w:color w:val="000000"/>
                <w:lang w:eastAsia="ru-RU"/>
              </w:rPr>
              <w:t>Организация питания обучающихся в муниципальных общеобразовательных организациях в Московской области</w:t>
            </w:r>
            <w:proofErr w:type="gramEnd"/>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1 638,9</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91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-7 911,4</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91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2 157,0</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13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-694,0</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181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Государственная поддержка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-6,0</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114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 xml:space="preserve">Основное мероприятие "Обеспечение и проведение государственной итоговой аттестации </w:t>
            </w:r>
            <w:proofErr w:type="gramStart"/>
            <w:r w:rsidRPr="005560ED">
              <w:rPr>
                <w:rFonts w:ascii="Times New Roman" w:eastAsia="Times New Roman" w:hAnsi="Times New Roman" w:cs="Times New Roman"/>
                <w:color w:val="000000"/>
                <w:lang w:eastAsia="ru-RU"/>
              </w:rPr>
              <w:t>обучающихся</w:t>
            </w:r>
            <w:proofErr w:type="gramEnd"/>
            <w:r w:rsidRPr="005560ED">
              <w:rPr>
                <w:rFonts w:ascii="Times New Roman" w:eastAsia="Times New Roman" w:hAnsi="Times New Roman" w:cs="Times New Roman"/>
                <w:color w:val="000000"/>
                <w:lang w:eastAsia="ru-RU"/>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-2 193,8</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91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-2 698,8</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13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505,0</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b/>
                <w:color w:val="000000"/>
                <w:lang w:eastAsia="ru-RU"/>
              </w:rPr>
            </w:pPr>
            <w:r w:rsidRPr="005560ED">
              <w:rPr>
                <w:rFonts w:ascii="Times New Roman" w:eastAsia="Times New Roman" w:hAnsi="Times New Roman" w:cs="Times New Roman"/>
                <w:b/>
                <w:color w:val="000000"/>
                <w:lang w:eastAsia="ru-RU"/>
              </w:rPr>
              <w:t>Федеральный проект "Все лучшее детям"</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-922,4</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Оснащение предметных кабинетов общеобразовательных организаций средствами обучения и воспитания</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-922,4</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b/>
                <w:color w:val="000000"/>
                <w:lang w:eastAsia="ru-RU"/>
              </w:rPr>
            </w:pPr>
            <w:r w:rsidRPr="005560ED">
              <w:rPr>
                <w:rFonts w:ascii="Times New Roman" w:eastAsia="Times New Roman" w:hAnsi="Times New Roman" w:cs="Times New Roman"/>
                <w:b/>
                <w:color w:val="000000"/>
                <w:lang w:eastAsia="ru-RU"/>
              </w:rPr>
              <w:lastRenderedPageBreak/>
              <w:t>Федеральный проект "Педагоги и наставники"</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-336,8</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91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-336,8</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b/>
                <w:color w:val="000000"/>
                <w:lang w:eastAsia="ru-RU"/>
              </w:rPr>
            </w:pPr>
            <w:r w:rsidRPr="005560ED">
              <w:rPr>
                <w:rFonts w:ascii="Times New Roman" w:eastAsia="Times New Roman" w:hAnsi="Times New Roman" w:cs="Times New Roman"/>
                <w:b/>
                <w:color w:val="000000"/>
                <w:lang w:eastAsia="ru-RU"/>
              </w:rPr>
              <w:t>Обеспечивающая подпрограмма</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3,4</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-25,3</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-25,3</w:t>
            </w:r>
          </w:p>
        </w:tc>
      </w:tr>
      <w:tr w:rsidR="003C74DE" w:rsidRPr="003C74DE" w:rsidTr="007606FA">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Основное мероприятие "Создание условий для реализации полномочий органов местного самоуправления"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3,4</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-25,3</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-25,3</w:t>
            </w:r>
          </w:p>
        </w:tc>
      </w:tr>
      <w:tr w:rsidR="003C74DE" w:rsidRPr="003C74DE" w:rsidTr="007606FA">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Обеспечение деятельности органов местного самоуправления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812,2</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-25,3</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-25,3</w:t>
            </w:r>
          </w:p>
        </w:tc>
      </w:tr>
      <w:tr w:rsidR="003C74DE" w:rsidRPr="003C74DE" w:rsidTr="007606FA">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Мероприятия в сфере образования</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FF0000"/>
                <w:lang w:eastAsia="ru-RU"/>
              </w:rPr>
              <w:t>-840,0</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3C74DE" w:rsidRPr="005560ED" w:rsidRDefault="003C74DE" w:rsidP="003C74DE">
            <w:pPr>
              <w:spacing w:after="0" w:line="240" w:lineRule="auto"/>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Обеспечение деятельности прочих учреждений образования</w:t>
            </w:r>
          </w:p>
        </w:tc>
        <w:tc>
          <w:tcPr>
            <w:tcW w:w="1580"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31,3</w:t>
            </w:r>
          </w:p>
        </w:tc>
        <w:tc>
          <w:tcPr>
            <w:tcW w:w="1353" w:type="dxa"/>
            <w:tcBorders>
              <w:top w:val="nil"/>
              <w:left w:val="nil"/>
              <w:bottom w:val="single" w:sz="4" w:space="0" w:color="000000"/>
              <w:right w:val="single" w:sz="4"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color w:val="000000"/>
                <w:lang w:eastAsia="ru-RU"/>
              </w:rPr>
            </w:pPr>
            <w:r w:rsidRPr="005560ED">
              <w:rPr>
                <w:rFonts w:ascii="Times New Roman" w:eastAsia="Times New Roman" w:hAnsi="Times New Roman" w:cs="Times New Roman"/>
                <w:color w:val="000000"/>
                <w:lang w:eastAsia="ru-RU"/>
              </w:rPr>
              <w:t>0,0</w:t>
            </w:r>
          </w:p>
        </w:tc>
      </w:tr>
      <w:tr w:rsidR="003C74DE" w:rsidRPr="003C74DE" w:rsidTr="007606FA">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3C74DE" w:rsidRPr="005560ED" w:rsidRDefault="00E44A86" w:rsidP="003C74DE">
            <w:pPr>
              <w:spacing w:after="0" w:line="240" w:lineRule="auto"/>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000000"/>
                <w:lang w:eastAsia="ru-RU"/>
              </w:rPr>
              <w:t>Итого по муниципальной</w:t>
            </w:r>
            <w:r w:rsidR="003C74DE" w:rsidRPr="005560ED">
              <w:rPr>
                <w:rFonts w:ascii="Times New Roman" w:eastAsia="Times New Roman" w:hAnsi="Times New Roman" w:cs="Times New Roman"/>
                <w:b/>
                <w:bCs/>
                <w:color w:val="000000"/>
                <w:lang w:eastAsia="ru-RU"/>
              </w:rPr>
              <w:t xml:space="preserve"> </w:t>
            </w:r>
            <w:r w:rsidRPr="005560ED">
              <w:rPr>
                <w:rFonts w:ascii="Times New Roman" w:eastAsia="Times New Roman" w:hAnsi="Times New Roman" w:cs="Times New Roman"/>
                <w:b/>
                <w:bCs/>
                <w:color w:val="000000"/>
                <w:lang w:eastAsia="ru-RU"/>
              </w:rPr>
              <w:t xml:space="preserve"> программе</w:t>
            </w:r>
          </w:p>
        </w:tc>
        <w:tc>
          <w:tcPr>
            <w:tcW w:w="1580" w:type="dxa"/>
            <w:tcBorders>
              <w:top w:val="nil"/>
              <w:left w:val="nil"/>
              <w:bottom w:val="single" w:sz="8"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FF0000"/>
                <w:lang w:eastAsia="ru-RU"/>
              </w:rPr>
              <w:t>-8 265,1</w:t>
            </w:r>
          </w:p>
        </w:tc>
        <w:tc>
          <w:tcPr>
            <w:tcW w:w="1353" w:type="dxa"/>
            <w:tcBorders>
              <w:top w:val="nil"/>
              <w:left w:val="nil"/>
              <w:bottom w:val="single" w:sz="8"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FF0000"/>
                <w:lang w:eastAsia="ru-RU"/>
              </w:rPr>
              <w:t>-25,3</w:t>
            </w:r>
          </w:p>
        </w:tc>
        <w:tc>
          <w:tcPr>
            <w:tcW w:w="1418" w:type="dxa"/>
            <w:tcBorders>
              <w:top w:val="single" w:sz="8" w:space="0" w:color="000000"/>
              <w:left w:val="nil"/>
              <w:bottom w:val="single" w:sz="8" w:space="0" w:color="000000"/>
              <w:right w:val="single" w:sz="8" w:space="0" w:color="000000"/>
            </w:tcBorders>
            <w:shd w:val="clear" w:color="auto" w:fill="auto"/>
            <w:noWrap/>
            <w:vAlign w:val="center"/>
            <w:hideMark/>
          </w:tcPr>
          <w:p w:rsidR="003C74DE" w:rsidRPr="005560ED" w:rsidRDefault="003C74DE" w:rsidP="003C74DE">
            <w:pPr>
              <w:spacing w:after="0" w:line="240" w:lineRule="auto"/>
              <w:jc w:val="right"/>
              <w:rPr>
                <w:rFonts w:ascii="Times New Roman" w:eastAsia="Times New Roman" w:hAnsi="Times New Roman" w:cs="Times New Roman"/>
                <w:b/>
                <w:bCs/>
                <w:color w:val="000000"/>
                <w:lang w:eastAsia="ru-RU"/>
              </w:rPr>
            </w:pPr>
            <w:r w:rsidRPr="005560ED">
              <w:rPr>
                <w:rFonts w:ascii="Times New Roman" w:eastAsia="Times New Roman" w:hAnsi="Times New Roman" w:cs="Times New Roman"/>
                <w:b/>
                <w:bCs/>
                <w:color w:val="FF0000"/>
                <w:lang w:eastAsia="ru-RU"/>
              </w:rPr>
              <w:t>-25,3</w:t>
            </w:r>
          </w:p>
        </w:tc>
      </w:tr>
    </w:tbl>
    <w:p w:rsidR="008729AA" w:rsidRDefault="008729AA" w:rsidP="007533A1">
      <w:pPr>
        <w:pStyle w:val="a3"/>
        <w:ind w:firstLine="708"/>
        <w:jc w:val="both"/>
        <w:rPr>
          <w:rFonts w:ascii="Times New Roman" w:hAnsi="Times New Roman" w:cs="Times New Roman"/>
          <w:color w:val="FF0000"/>
          <w:sz w:val="24"/>
          <w:szCs w:val="24"/>
        </w:rPr>
      </w:pPr>
    </w:p>
    <w:p w:rsidR="008729AA" w:rsidRPr="00D126CF" w:rsidRDefault="008729AA" w:rsidP="007533A1">
      <w:pPr>
        <w:pStyle w:val="a3"/>
        <w:ind w:firstLine="708"/>
        <w:jc w:val="both"/>
        <w:rPr>
          <w:rFonts w:ascii="Times New Roman" w:hAnsi="Times New Roman" w:cs="Times New Roman"/>
          <w:color w:val="FF0000"/>
          <w:sz w:val="26"/>
          <w:szCs w:val="26"/>
        </w:rPr>
      </w:pPr>
    </w:p>
    <w:p w:rsidR="00D126CF" w:rsidRDefault="00D126CF" w:rsidP="00D126CF">
      <w:pPr>
        <w:pStyle w:val="a3"/>
        <w:ind w:firstLine="708"/>
        <w:jc w:val="center"/>
        <w:rPr>
          <w:rFonts w:ascii="Times New Roman" w:hAnsi="Times New Roman" w:cs="Times New Roman"/>
          <w:b/>
          <w:sz w:val="26"/>
          <w:szCs w:val="26"/>
        </w:rPr>
      </w:pPr>
      <w:r w:rsidRPr="00D126CF">
        <w:rPr>
          <w:rFonts w:ascii="Times New Roman" w:eastAsia="Times New Roman" w:hAnsi="Times New Roman" w:cs="Times New Roman"/>
          <w:b/>
          <w:bCs/>
          <w:sz w:val="26"/>
          <w:szCs w:val="26"/>
          <w:lang w:eastAsia="ru-RU"/>
        </w:rPr>
        <w:t>Муниципальная программа «</w:t>
      </w:r>
      <w:r w:rsidRPr="00D126CF">
        <w:rPr>
          <w:rFonts w:ascii="Times New Roman" w:hAnsi="Times New Roman" w:cs="Times New Roman"/>
          <w:b/>
          <w:sz w:val="26"/>
          <w:szCs w:val="26"/>
        </w:rPr>
        <w:t>Социальная защита населения»</w:t>
      </w:r>
    </w:p>
    <w:p w:rsidR="00D126CF" w:rsidRDefault="00D126CF" w:rsidP="00D126CF">
      <w:pPr>
        <w:pStyle w:val="a3"/>
        <w:ind w:firstLine="708"/>
        <w:jc w:val="center"/>
        <w:rPr>
          <w:rFonts w:ascii="Times New Roman" w:hAnsi="Times New Roman" w:cs="Times New Roman"/>
          <w:b/>
          <w:sz w:val="26"/>
          <w:szCs w:val="26"/>
        </w:rPr>
      </w:pPr>
    </w:p>
    <w:p w:rsidR="00D126CF" w:rsidRDefault="00D126CF" w:rsidP="00D126CF">
      <w:pPr>
        <w:pStyle w:val="a3"/>
        <w:ind w:firstLine="708"/>
        <w:jc w:val="center"/>
        <w:rPr>
          <w:rFonts w:ascii="Times New Roman" w:hAnsi="Times New Roman" w:cs="Times New Roman"/>
          <w:b/>
          <w:sz w:val="26"/>
          <w:szCs w:val="26"/>
        </w:rPr>
      </w:pPr>
    </w:p>
    <w:p w:rsidR="007606FA" w:rsidRPr="00462A2C" w:rsidRDefault="00D126CF" w:rsidP="00462A2C">
      <w:pPr>
        <w:pStyle w:val="a3"/>
        <w:ind w:firstLine="708"/>
        <w:jc w:val="both"/>
        <w:rPr>
          <w:rFonts w:ascii="Times New Roman" w:hAnsi="Times New Roman" w:cs="Times New Roman"/>
          <w:color w:val="FF0000"/>
          <w:sz w:val="26"/>
          <w:szCs w:val="26"/>
        </w:rPr>
      </w:pPr>
      <w:proofErr w:type="gramStart"/>
      <w:r w:rsidRPr="007606FA">
        <w:rPr>
          <w:rFonts w:ascii="Times New Roman" w:hAnsi="Times New Roman" w:cs="Times New Roman"/>
          <w:sz w:val="26"/>
          <w:szCs w:val="26"/>
        </w:rPr>
        <w:t xml:space="preserve">В рамках муниципальной программы расходы, предусмотренные на финансовое обеспечение мероприятий, увеличиваются в 2025 году на 34,1 тыс. рублей  и в 2026-2027 годах на 25,3 тыс. рублей ежегодно на увеличение </w:t>
      </w:r>
      <w:r w:rsidR="00AE1DB8" w:rsidRPr="007606FA">
        <w:rPr>
          <w:rFonts w:ascii="Times New Roman" w:hAnsi="Times New Roman" w:cs="Times New Roman"/>
          <w:sz w:val="26"/>
          <w:szCs w:val="26"/>
        </w:rPr>
        <w:t>финансирования</w:t>
      </w:r>
      <w:r w:rsidRPr="007606FA">
        <w:rPr>
          <w:rFonts w:ascii="Times New Roman" w:hAnsi="Times New Roman" w:cs="Times New Roman"/>
          <w:sz w:val="26"/>
          <w:szCs w:val="26"/>
        </w:rPr>
        <w:t xml:space="preserve"> по </w:t>
      </w:r>
      <w:r w:rsidRPr="007606FA">
        <w:rPr>
          <w:rFonts w:ascii="Times New Roman" w:eastAsia="Times New Roman" w:hAnsi="Times New Roman" w:cs="Times New Roman"/>
          <w:color w:val="000000"/>
          <w:sz w:val="26"/>
          <w:szCs w:val="26"/>
          <w:lang w:eastAsia="ru-RU"/>
        </w:rPr>
        <w:t>предоставлению доплаты за выслугу лет к трудовой пенсии муниципальным служащим за счет средств местного бюджета Комитету имущественных отношений Администрации и Управлению образования Администрации.</w:t>
      </w:r>
      <w:proofErr w:type="gramEnd"/>
    </w:p>
    <w:p w:rsidR="007606FA" w:rsidRPr="003C74DE" w:rsidRDefault="007606FA" w:rsidP="007606FA">
      <w:pPr>
        <w:ind w:firstLine="708"/>
        <w:jc w:val="both"/>
        <w:rPr>
          <w:rFonts w:ascii="Times New Roman" w:eastAsia="Calibri" w:hAnsi="Times New Roman" w:cs="Times New Roman"/>
          <w:sz w:val="26"/>
          <w:szCs w:val="26"/>
        </w:rPr>
      </w:pPr>
      <w:r w:rsidRPr="005560ED">
        <w:rPr>
          <w:rFonts w:ascii="Times New Roman" w:eastAsia="Calibri" w:hAnsi="Times New Roman" w:cs="Times New Roman"/>
          <w:sz w:val="26"/>
          <w:szCs w:val="26"/>
        </w:rPr>
        <w:t xml:space="preserve">Информация об изменении расходов на реализацию мероприятий </w:t>
      </w:r>
      <w:r>
        <w:rPr>
          <w:rFonts w:ascii="Times New Roman" w:eastAsia="Calibri" w:hAnsi="Times New Roman" w:cs="Times New Roman"/>
          <w:sz w:val="26"/>
          <w:szCs w:val="26"/>
        </w:rPr>
        <w:t xml:space="preserve">муниципальной </w:t>
      </w:r>
      <w:r w:rsidRPr="005560ED">
        <w:rPr>
          <w:rFonts w:ascii="Times New Roman" w:eastAsia="Calibri" w:hAnsi="Times New Roman" w:cs="Times New Roman"/>
          <w:sz w:val="26"/>
          <w:szCs w:val="26"/>
        </w:rPr>
        <w:t xml:space="preserve"> программы </w:t>
      </w:r>
      <w:r>
        <w:rPr>
          <w:rFonts w:ascii="Times New Roman" w:eastAsia="Calibri" w:hAnsi="Times New Roman" w:cs="Times New Roman"/>
          <w:sz w:val="26"/>
          <w:szCs w:val="26"/>
        </w:rPr>
        <w:t xml:space="preserve">городского </w:t>
      </w:r>
      <w:r w:rsidRPr="007606FA">
        <w:rPr>
          <w:rFonts w:ascii="Times New Roman" w:eastAsia="Calibri" w:hAnsi="Times New Roman" w:cs="Times New Roman"/>
          <w:sz w:val="26"/>
          <w:szCs w:val="26"/>
        </w:rPr>
        <w:t>округа «</w:t>
      </w:r>
      <w:r w:rsidRPr="007606FA">
        <w:rPr>
          <w:rFonts w:ascii="Times New Roman" w:hAnsi="Times New Roman" w:cs="Times New Roman"/>
          <w:sz w:val="26"/>
          <w:szCs w:val="26"/>
        </w:rPr>
        <w:t>Социальная защита населения</w:t>
      </w:r>
      <w:r w:rsidRPr="007606FA">
        <w:rPr>
          <w:rFonts w:ascii="Times New Roman" w:eastAsia="Calibri" w:hAnsi="Times New Roman" w:cs="Times New Roman"/>
          <w:sz w:val="26"/>
          <w:szCs w:val="26"/>
        </w:rPr>
        <w:t>»</w:t>
      </w:r>
      <w:r>
        <w:rPr>
          <w:rFonts w:ascii="Times New Roman" w:eastAsia="Calibri" w:hAnsi="Times New Roman" w:cs="Times New Roman"/>
          <w:sz w:val="26"/>
          <w:szCs w:val="26"/>
        </w:rPr>
        <w:t xml:space="preserve"> приведена в таблице 3</w:t>
      </w:r>
      <w:r w:rsidRPr="005560ED">
        <w:rPr>
          <w:rFonts w:ascii="Times New Roman" w:eastAsia="Calibri" w:hAnsi="Times New Roman" w:cs="Times New Roman"/>
          <w:sz w:val="26"/>
          <w:szCs w:val="26"/>
        </w:rPr>
        <w:t>.</w:t>
      </w:r>
    </w:p>
    <w:p w:rsidR="007606FA" w:rsidRDefault="007606FA" w:rsidP="007606FA">
      <w:pPr>
        <w:pStyle w:val="a3"/>
        <w:ind w:firstLine="708"/>
        <w:jc w:val="right"/>
        <w:rPr>
          <w:rFonts w:ascii="Times New Roman" w:hAnsi="Times New Roman" w:cs="Times New Roman"/>
          <w:sz w:val="24"/>
          <w:szCs w:val="24"/>
        </w:rPr>
      </w:pPr>
      <w:r w:rsidRPr="007606FA">
        <w:rPr>
          <w:rFonts w:ascii="Times New Roman" w:hAnsi="Times New Roman" w:cs="Times New Roman"/>
          <w:sz w:val="24"/>
          <w:szCs w:val="24"/>
        </w:rPr>
        <w:t>Таблица 3</w:t>
      </w:r>
    </w:p>
    <w:p w:rsidR="0046068E" w:rsidRPr="007606FA" w:rsidRDefault="0046068E" w:rsidP="007606FA">
      <w:pPr>
        <w:pStyle w:val="a3"/>
        <w:ind w:firstLine="708"/>
        <w:jc w:val="right"/>
        <w:rPr>
          <w:rFonts w:ascii="Times New Roman" w:hAnsi="Times New Roman" w:cs="Times New Roman"/>
          <w:sz w:val="24"/>
          <w:szCs w:val="24"/>
        </w:rPr>
      </w:pPr>
    </w:p>
    <w:tbl>
      <w:tblPr>
        <w:tblW w:w="9513" w:type="dxa"/>
        <w:tblInd w:w="93" w:type="dxa"/>
        <w:tblLook w:val="04A0"/>
      </w:tblPr>
      <w:tblGrid>
        <w:gridCol w:w="5402"/>
        <w:gridCol w:w="1417"/>
        <w:gridCol w:w="1361"/>
        <w:gridCol w:w="1333"/>
      </w:tblGrid>
      <w:tr w:rsidR="00D126CF" w:rsidRPr="00D126CF" w:rsidTr="00462A2C">
        <w:trPr>
          <w:trHeight w:val="300"/>
        </w:trPr>
        <w:tc>
          <w:tcPr>
            <w:tcW w:w="540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6CF" w:rsidRPr="00D126CF" w:rsidRDefault="00D126CF" w:rsidP="00D126CF">
            <w:pPr>
              <w:spacing w:after="0" w:line="240" w:lineRule="auto"/>
              <w:jc w:val="center"/>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Наименования</w:t>
            </w:r>
          </w:p>
        </w:tc>
        <w:tc>
          <w:tcPr>
            <w:tcW w:w="4111" w:type="dxa"/>
            <w:gridSpan w:val="3"/>
            <w:tcBorders>
              <w:top w:val="single" w:sz="8" w:space="0" w:color="000000"/>
              <w:left w:val="nil"/>
              <w:bottom w:val="single" w:sz="8" w:space="0" w:color="000000"/>
              <w:right w:val="single" w:sz="8" w:space="0" w:color="000000"/>
            </w:tcBorders>
            <w:shd w:val="clear" w:color="auto" w:fill="auto"/>
            <w:vAlign w:val="center"/>
            <w:hideMark/>
          </w:tcPr>
          <w:p w:rsidR="00D126CF" w:rsidRPr="00D126CF" w:rsidRDefault="00D126CF" w:rsidP="00D126CF">
            <w:pPr>
              <w:spacing w:after="0" w:line="240" w:lineRule="auto"/>
              <w:jc w:val="center"/>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Сумма (тыс. руб.)</w:t>
            </w:r>
          </w:p>
        </w:tc>
      </w:tr>
      <w:tr w:rsidR="00D126CF" w:rsidRPr="00D126CF" w:rsidTr="00462A2C">
        <w:trPr>
          <w:trHeight w:val="796"/>
        </w:trPr>
        <w:tc>
          <w:tcPr>
            <w:tcW w:w="5402" w:type="dxa"/>
            <w:vMerge/>
            <w:tcBorders>
              <w:top w:val="single" w:sz="8" w:space="0" w:color="000000"/>
              <w:left w:val="single" w:sz="8" w:space="0" w:color="000000"/>
              <w:bottom w:val="single" w:sz="8" w:space="0" w:color="000000"/>
              <w:right w:val="single" w:sz="8" w:space="0" w:color="000000"/>
            </w:tcBorders>
            <w:vAlign w:val="center"/>
            <w:hideMark/>
          </w:tcPr>
          <w:p w:rsidR="00D126CF" w:rsidRPr="00D126CF" w:rsidRDefault="00D126CF" w:rsidP="00D126CF">
            <w:pPr>
              <w:spacing w:after="0" w:line="240" w:lineRule="auto"/>
              <w:rPr>
                <w:rFonts w:ascii="Times New Roman" w:eastAsia="Times New Roman" w:hAnsi="Times New Roman" w:cs="Times New Roman"/>
                <w:b/>
                <w:bCs/>
                <w:color w:val="000000"/>
                <w:lang w:eastAsia="ru-RU"/>
              </w:rPr>
            </w:pPr>
          </w:p>
        </w:tc>
        <w:tc>
          <w:tcPr>
            <w:tcW w:w="1417" w:type="dxa"/>
            <w:tcBorders>
              <w:top w:val="nil"/>
              <w:left w:val="nil"/>
              <w:bottom w:val="single" w:sz="8" w:space="0" w:color="000000"/>
              <w:right w:val="single" w:sz="8" w:space="0" w:color="000000"/>
            </w:tcBorders>
            <w:shd w:val="clear" w:color="auto" w:fill="auto"/>
            <w:vAlign w:val="center"/>
            <w:hideMark/>
          </w:tcPr>
          <w:p w:rsidR="00D126CF" w:rsidRPr="00D126CF" w:rsidRDefault="00D126CF" w:rsidP="00D126CF">
            <w:pPr>
              <w:spacing w:after="0" w:line="240" w:lineRule="auto"/>
              <w:jc w:val="center"/>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 xml:space="preserve"> 2025 год</w:t>
            </w:r>
          </w:p>
        </w:tc>
        <w:tc>
          <w:tcPr>
            <w:tcW w:w="1361" w:type="dxa"/>
            <w:tcBorders>
              <w:top w:val="nil"/>
              <w:left w:val="nil"/>
              <w:bottom w:val="single" w:sz="8" w:space="0" w:color="000000"/>
              <w:right w:val="single" w:sz="8" w:space="0" w:color="000000"/>
            </w:tcBorders>
            <w:shd w:val="clear" w:color="auto" w:fill="auto"/>
            <w:vAlign w:val="center"/>
            <w:hideMark/>
          </w:tcPr>
          <w:p w:rsidR="00D126CF" w:rsidRPr="00D126CF" w:rsidRDefault="00D126CF" w:rsidP="00D126CF">
            <w:pPr>
              <w:spacing w:after="0" w:line="240" w:lineRule="auto"/>
              <w:jc w:val="center"/>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2026 год</w:t>
            </w:r>
          </w:p>
        </w:tc>
        <w:tc>
          <w:tcPr>
            <w:tcW w:w="1333" w:type="dxa"/>
            <w:tcBorders>
              <w:top w:val="single" w:sz="8" w:space="0" w:color="000000"/>
              <w:left w:val="nil"/>
              <w:bottom w:val="single" w:sz="8" w:space="0" w:color="000000"/>
              <w:right w:val="single" w:sz="8" w:space="0" w:color="000000"/>
            </w:tcBorders>
            <w:shd w:val="clear" w:color="auto" w:fill="auto"/>
            <w:vAlign w:val="center"/>
            <w:hideMark/>
          </w:tcPr>
          <w:p w:rsidR="00D126CF" w:rsidRPr="00D126CF" w:rsidRDefault="00D126CF" w:rsidP="00D126CF">
            <w:pPr>
              <w:spacing w:after="0" w:line="240" w:lineRule="auto"/>
              <w:jc w:val="center"/>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 xml:space="preserve"> 2027 год</w:t>
            </w:r>
          </w:p>
        </w:tc>
      </w:tr>
      <w:tr w:rsidR="00D126CF" w:rsidRPr="00D126CF" w:rsidTr="00462A2C">
        <w:trPr>
          <w:trHeight w:val="319"/>
        </w:trPr>
        <w:tc>
          <w:tcPr>
            <w:tcW w:w="5402"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6CF" w:rsidRPr="00D126CF" w:rsidRDefault="00D126CF" w:rsidP="00D126CF">
            <w:pPr>
              <w:spacing w:after="0" w:line="240" w:lineRule="auto"/>
              <w:jc w:val="center"/>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1</w:t>
            </w:r>
          </w:p>
        </w:tc>
        <w:tc>
          <w:tcPr>
            <w:tcW w:w="1417" w:type="dxa"/>
            <w:tcBorders>
              <w:top w:val="nil"/>
              <w:left w:val="nil"/>
              <w:bottom w:val="single" w:sz="8" w:space="0" w:color="000000"/>
              <w:right w:val="single" w:sz="8" w:space="0" w:color="000000"/>
            </w:tcBorders>
            <w:shd w:val="clear" w:color="auto" w:fill="auto"/>
            <w:noWrap/>
            <w:vAlign w:val="center"/>
            <w:hideMark/>
          </w:tcPr>
          <w:p w:rsidR="00D126CF" w:rsidRPr="00D126CF" w:rsidRDefault="00D126CF" w:rsidP="00D126CF">
            <w:pPr>
              <w:spacing w:after="0" w:line="240" w:lineRule="auto"/>
              <w:jc w:val="center"/>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2</w:t>
            </w:r>
          </w:p>
        </w:tc>
        <w:tc>
          <w:tcPr>
            <w:tcW w:w="1361" w:type="dxa"/>
            <w:tcBorders>
              <w:top w:val="nil"/>
              <w:left w:val="nil"/>
              <w:bottom w:val="single" w:sz="8" w:space="0" w:color="000000"/>
              <w:right w:val="single" w:sz="8" w:space="0" w:color="000000"/>
            </w:tcBorders>
            <w:shd w:val="clear" w:color="auto" w:fill="auto"/>
            <w:noWrap/>
            <w:vAlign w:val="center"/>
            <w:hideMark/>
          </w:tcPr>
          <w:p w:rsidR="00D126CF" w:rsidRPr="00D126CF" w:rsidRDefault="00D126CF" w:rsidP="00D126CF">
            <w:pPr>
              <w:spacing w:after="0" w:line="240" w:lineRule="auto"/>
              <w:jc w:val="center"/>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3</w:t>
            </w:r>
          </w:p>
        </w:tc>
        <w:tc>
          <w:tcPr>
            <w:tcW w:w="1333" w:type="dxa"/>
            <w:tcBorders>
              <w:top w:val="single" w:sz="8" w:space="0" w:color="000000"/>
              <w:left w:val="nil"/>
              <w:bottom w:val="single" w:sz="8" w:space="0" w:color="000000"/>
              <w:right w:val="single" w:sz="8" w:space="0" w:color="000000"/>
            </w:tcBorders>
            <w:shd w:val="clear" w:color="auto" w:fill="auto"/>
            <w:noWrap/>
            <w:vAlign w:val="center"/>
            <w:hideMark/>
          </w:tcPr>
          <w:p w:rsidR="00D126CF" w:rsidRPr="00D126CF" w:rsidRDefault="00D126CF" w:rsidP="00D126CF">
            <w:pPr>
              <w:spacing w:after="0" w:line="240" w:lineRule="auto"/>
              <w:jc w:val="center"/>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4</w:t>
            </w:r>
          </w:p>
        </w:tc>
      </w:tr>
      <w:tr w:rsidR="00D126CF" w:rsidRPr="00D126CF" w:rsidTr="00462A2C">
        <w:trPr>
          <w:trHeight w:val="465"/>
        </w:trPr>
        <w:tc>
          <w:tcPr>
            <w:tcW w:w="5402"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D126CF" w:rsidRPr="00D126CF" w:rsidRDefault="00D126CF" w:rsidP="00D126CF">
            <w:pPr>
              <w:spacing w:after="0" w:line="240" w:lineRule="auto"/>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Муниципальная программа "Социальная защита населения"</w:t>
            </w:r>
          </w:p>
        </w:tc>
        <w:tc>
          <w:tcPr>
            <w:tcW w:w="1417" w:type="dxa"/>
            <w:tcBorders>
              <w:top w:val="nil"/>
              <w:left w:val="nil"/>
              <w:bottom w:val="single" w:sz="4" w:space="0" w:color="000000"/>
              <w:right w:val="single" w:sz="4" w:space="0" w:color="000000"/>
            </w:tcBorders>
            <w:shd w:val="clear" w:color="auto" w:fill="auto"/>
            <w:noWrap/>
            <w:vAlign w:val="center"/>
            <w:hideMark/>
          </w:tcPr>
          <w:p w:rsidR="00D126CF" w:rsidRPr="00D126CF" w:rsidRDefault="00D126CF" w:rsidP="00D126CF">
            <w:pPr>
              <w:spacing w:after="0" w:line="240" w:lineRule="auto"/>
              <w:jc w:val="right"/>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34,1</w:t>
            </w:r>
          </w:p>
        </w:tc>
        <w:tc>
          <w:tcPr>
            <w:tcW w:w="1361" w:type="dxa"/>
            <w:tcBorders>
              <w:top w:val="nil"/>
              <w:left w:val="nil"/>
              <w:bottom w:val="single" w:sz="4" w:space="0" w:color="000000"/>
              <w:right w:val="single" w:sz="4" w:space="0" w:color="000000"/>
            </w:tcBorders>
            <w:shd w:val="clear" w:color="auto" w:fill="auto"/>
            <w:noWrap/>
            <w:vAlign w:val="center"/>
            <w:hideMark/>
          </w:tcPr>
          <w:p w:rsidR="00D126CF" w:rsidRPr="00D126CF" w:rsidRDefault="00D126CF" w:rsidP="00D126CF">
            <w:pPr>
              <w:spacing w:after="0" w:line="240" w:lineRule="auto"/>
              <w:jc w:val="right"/>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25,3</w:t>
            </w:r>
          </w:p>
        </w:tc>
        <w:tc>
          <w:tcPr>
            <w:tcW w:w="1333" w:type="dxa"/>
            <w:tcBorders>
              <w:top w:val="single" w:sz="8" w:space="0" w:color="000000"/>
              <w:left w:val="nil"/>
              <w:bottom w:val="single" w:sz="4" w:space="0" w:color="000000"/>
              <w:right w:val="single" w:sz="8" w:space="0" w:color="000000"/>
            </w:tcBorders>
            <w:shd w:val="clear" w:color="auto" w:fill="auto"/>
            <w:noWrap/>
            <w:vAlign w:val="center"/>
            <w:hideMark/>
          </w:tcPr>
          <w:p w:rsidR="00D126CF" w:rsidRPr="00D126CF" w:rsidRDefault="00D126CF" w:rsidP="00D126CF">
            <w:pPr>
              <w:spacing w:after="0" w:line="240" w:lineRule="auto"/>
              <w:jc w:val="right"/>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25,3</w:t>
            </w:r>
          </w:p>
        </w:tc>
      </w:tr>
      <w:tr w:rsidR="00D126CF" w:rsidRPr="00D126CF" w:rsidTr="00462A2C">
        <w:trPr>
          <w:trHeight w:val="300"/>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126CF" w:rsidRPr="00462A2C" w:rsidRDefault="00D126CF" w:rsidP="00D126CF">
            <w:pPr>
              <w:spacing w:after="0" w:line="240" w:lineRule="auto"/>
              <w:rPr>
                <w:rFonts w:ascii="Times New Roman" w:eastAsia="Times New Roman" w:hAnsi="Times New Roman" w:cs="Times New Roman"/>
                <w:b/>
                <w:color w:val="000000"/>
                <w:lang w:eastAsia="ru-RU"/>
              </w:rPr>
            </w:pPr>
            <w:r w:rsidRPr="00462A2C">
              <w:rPr>
                <w:rFonts w:ascii="Times New Roman" w:eastAsia="Times New Roman" w:hAnsi="Times New Roman" w:cs="Times New Roman"/>
                <w:b/>
                <w:color w:val="000000"/>
                <w:lang w:eastAsia="ru-RU"/>
              </w:rPr>
              <w:t>Подпрограмма "Социальная поддержка граждан"</w:t>
            </w:r>
          </w:p>
        </w:tc>
        <w:tc>
          <w:tcPr>
            <w:tcW w:w="1417" w:type="dxa"/>
            <w:tcBorders>
              <w:top w:val="nil"/>
              <w:left w:val="nil"/>
              <w:bottom w:val="single" w:sz="4" w:space="0" w:color="000000"/>
              <w:right w:val="single" w:sz="4" w:space="0" w:color="000000"/>
            </w:tcBorders>
            <w:shd w:val="clear" w:color="auto" w:fill="auto"/>
            <w:noWrap/>
            <w:vAlign w:val="center"/>
            <w:hideMark/>
          </w:tcPr>
          <w:p w:rsidR="00D126CF" w:rsidRPr="00D126CF" w:rsidRDefault="00D126CF" w:rsidP="00D126CF">
            <w:pPr>
              <w:spacing w:after="0" w:line="240" w:lineRule="auto"/>
              <w:jc w:val="right"/>
              <w:rPr>
                <w:rFonts w:ascii="Times New Roman" w:eastAsia="Times New Roman" w:hAnsi="Times New Roman" w:cs="Times New Roman"/>
                <w:color w:val="000000"/>
                <w:lang w:eastAsia="ru-RU"/>
              </w:rPr>
            </w:pPr>
            <w:r w:rsidRPr="00D126CF">
              <w:rPr>
                <w:rFonts w:ascii="Times New Roman" w:eastAsia="Times New Roman" w:hAnsi="Times New Roman" w:cs="Times New Roman"/>
                <w:color w:val="000000"/>
                <w:lang w:eastAsia="ru-RU"/>
              </w:rPr>
              <w:t>34,1</w:t>
            </w:r>
          </w:p>
        </w:tc>
        <w:tc>
          <w:tcPr>
            <w:tcW w:w="1361" w:type="dxa"/>
            <w:tcBorders>
              <w:top w:val="nil"/>
              <w:left w:val="nil"/>
              <w:bottom w:val="single" w:sz="4" w:space="0" w:color="000000"/>
              <w:right w:val="single" w:sz="4" w:space="0" w:color="000000"/>
            </w:tcBorders>
            <w:shd w:val="clear" w:color="auto" w:fill="auto"/>
            <w:noWrap/>
            <w:vAlign w:val="center"/>
            <w:hideMark/>
          </w:tcPr>
          <w:p w:rsidR="00D126CF" w:rsidRPr="00D126CF" w:rsidRDefault="00D126CF" w:rsidP="00D126CF">
            <w:pPr>
              <w:spacing w:after="0" w:line="240" w:lineRule="auto"/>
              <w:jc w:val="right"/>
              <w:rPr>
                <w:rFonts w:ascii="Times New Roman" w:eastAsia="Times New Roman" w:hAnsi="Times New Roman" w:cs="Times New Roman"/>
                <w:color w:val="000000"/>
                <w:lang w:eastAsia="ru-RU"/>
              </w:rPr>
            </w:pPr>
            <w:r w:rsidRPr="00D126CF">
              <w:rPr>
                <w:rFonts w:ascii="Times New Roman" w:eastAsia="Times New Roman" w:hAnsi="Times New Roman" w:cs="Times New Roman"/>
                <w:color w:val="000000"/>
                <w:lang w:eastAsia="ru-RU"/>
              </w:rPr>
              <w:t>25,3</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D126CF" w:rsidRPr="00D126CF" w:rsidRDefault="00D126CF" w:rsidP="00D126CF">
            <w:pPr>
              <w:spacing w:after="0" w:line="240" w:lineRule="auto"/>
              <w:jc w:val="right"/>
              <w:rPr>
                <w:rFonts w:ascii="Times New Roman" w:eastAsia="Times New Roman" w:hAnsi="Times New Roman" w:cs="Times New Roman"/>
                <w:color w:val="000000"/>
                <w:lang w:eastAsia="ru-RU"/>
              </w:rPr>
            </w:pPr>
            <w:r w:rsidRPr="00D126CF">
              <w:rPr>
                <w:rFonts w:ascii="Times New Roman" w:eastAsia="Times New Roman" w:hAnsi="Times New Roman" w:cs="Times New Roman"/>
                <w:color w:val="000000"/>
                <w:lang w:eastAsia="ru-RU"/>
              </w:rPr>
              <w:t>25,3</w:t>
            </w:r>
          </w:p>
        </w:tc>
      </w:tr>
      <w:tr w:rsidR="00D126CF" w:rsidRPr="00D126CF" w:rsidTr="00462A2C">
        <w:trPr>
          <w:trHeight w:val="690"/>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126CF" w:rsidRPr="00D126CF" w:rsidRDefault="00D126CF" w:rsidP="00D126CF">
            <w:pPr>
              <w:spacing w:after="0" w:line="240" w:lineRule="auto"/>
              <w:rPr>
                <w:rFonts w:ascii="Times New Roman" w:eastAsia="Times New Roman" w:hAnsi="Times New Roman" w:cs="Times New Roman"/>
                <w:color w:val="000000"/>
                <w:lang w:eastAsia="ru-RU"/>
              </w:rPr>
            </w:pPr>
            <w:r w:rsidRPr="00D126CF">
              <w:rPr>
                <w:rFonts w:ascii="Times New Roman" w:eastAsia="Times New Roman" w:hAnsi="Times New Roman" w:cs="Times New Roman"/>
                <w:color w:val="000000"/>
                <w:lang w:eastAsia="ru-RU"/>
              </w:rPr>
              <w:t>Основное мероприятие "Предоставление государственных гарантий муниципальным служащим, поощрение за муниципальную службу"</w:t>
            </w:r>
          </w:p>
        </w:tc>
        <w:tc>
          <w:tcPr>
            <w:tcW w:w="1417" w:type="dxa"/>
            <w:tcBorders>
              <w:top w:val="nil"/>
              <w:left w:val="nil"/>
              <w:bottom w:val="single" w:sz="4" w:space="0" w:color="000000"/>
              <w:right w:val="single" w:sz="4" w:space="0" w:color="000000"/>
            </w:tcBorders>
            <w:shd w:val="clear" w:color="auto" w:fill="auto"/>
            <w:noWrap/>
            <w:vAlign w:val="center"/>
            <w:hideMark/>
          </w:tcPr>
          <w:p w:rsidR="00D126CF" w:rsidRPr="00D126CF" w:rsidRDefault="00D126CF" w:rsidP="00D126CF">
            <w:pPr>
              <w:spacing w:after="0" w:line="240" w:lineRule="auto"/>
              <w:jc w:val="right"/>
              <w:rPr>
                <w:rFonts w:ascii="Times New Roman" w:eastAsia="Times New Roman" w:hAnsi="Times New Roman" w:cs="Times New Roman"/>
                <w:color w:val="000000"/>
                <w:lang w:eastAsia="ru-RU"/>
              </w:rPr>
            </w:pPr>
            <w:r w:rsidRPr="00D126CF">
              <w:rPr>
                <w:rFonts w:ascii="Times New Roman" w:eastAsia="Times New Roman" w:hAnsi="Times New Roman" w:cs="Times New Roman"/>
                <w:color w:val="000000"/>
                <w:lang w:eastAsia="ru-RU"/>
              </w:rPr>
              <w:t>34,1</w:t>
            </w:r>
          </w:p>
        </w:tc>
        <w:tc>
          <w:tcPr>
            <w:tcW w:w="1361" w:type="dxa"/>
            <w:tcBorders>
              <w:top w:val="nil"/>
              <w:left w:val="nil"/>
              <w:bottom w:val="single" w:sz="4" w:space="0" w:color="000000"/>
              <w:right w:val="single" w:sz="4" w:space="0" w:color="000000"/>
            </w:tcBorders>
            <w:shd w:val="clear" w:color="auto" w:fill="auto"/>
            <w:noWrap/>
            <w:vAlign w:val="center"/>
            <w:hideMark/>
          </w:tcPr>
          <w:p w:rsidR="00D126CF" w:rsidRPr="00D126CF" w:rsidRDefault="00D126CF" w:rsidP="00D126CF">
            <w:pPr>
              <w:spacing w:after="0" w:line="240" w:lineRule="auto"/>
              <w:jc w:val="right"/>
              <w:rPr>
                <w:rFonts w:ascii="Times New Roman" w:eastAsia="Times New Roman" w:hAnsi="Times New Roman" w:cs="Times New Roman"/>
                <w:color w:val="000000"/>
                <w:lang w:eastAsia="ru-RU"/>
              </w:rPr>
            </w:pPr>
            <w:r w:rsidRPr="00D126CF">
              <w:rPr>
                <w:rFonts w:ascii="Times New Roman" w:eastAsia="Times New Roman" w:hAnsi="Times New Roman" w:cs="Times New Roman"/>
                <w:color w:val="000000"/>
                <w:lang w:eastAsia="ru-RU"/>
              </w:rPr>
              <w:t>25,3</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D126CF" w:rsidRPr="00D126CF" w:rsidRDefault="00D126CF" w:rsidP="00D126CF">
            <w:pPr>
              <w:spacing w:after="0" w:line="240" w:lineRule="auto"/>
              <w:jc w:val="right"/>
              <w:rPr>
                <w:rFonts w:ascii="Times New Roman" w:eastAsia="Times New Roman" w:hAnsi="Times New Roman" w:cs="Times New Roman"/>
                <w:color w:val="000000"/>
                <w:lang w:eastAsia="ru-RU"/>
              </w:rPr>
            </w:pPr>
            <w:r w:rsidRPr="00D126CF">
              <w:rPr>
                <w:rFonts w:ascii="Times New Roman" w:eastAsia="Times New Roman" w:hAnsi="Times New Roman" w:cs="Times New Roman"/>
                <w:color w:val="000000"/>
                <w:lang w:eastAsia="ru-RU"/>
              </w:rPr>
              <w:t>25,3</w:t>
            </w:r>
          </w:p>
        </w:tc>
      </w:tr>
      <w:tr w:rsidR="00D126CF" w:rsidRPr="00D126CF" w:rsidTr="00462A2C">
        <w:trPr>
          <w:trHeight w:val="465"/>
        </w:trPr>
        <w:tc>
          <w:tcPr>
            <w:tcW w:w="540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126CF" w:rsidRPr="00D126CF" w:rsidRDefault="00D126CF" w:rsidP="00D126CF">
            <w:pPr>
              <w:spacing w:after="0" w:line="240" w:lineRule="auto"/>
              <w:rPr>
                <w:rFonts w:ascii="Times New Roman" w:eastAsia="Times New Roman" w:hAnsi="Times New Roman" w:cs="Times New Roman"/>
                <w:color w:val="000000"/>
                <w:lang w:eastAsia="ru-RU"/>
              </w:rPr>
            </w:pPr>
            <w:r w:rsidRPr="00D126CF">
              <w:rPr>
                <w:rFonts w:ascii="Times New Roman" w:eastAsia="Times New Roman" w:hAnsi="Times New Roman" w:cs="Times New Roman"/>
                <w:color w:val="000000"/>
                <w:lang w:eastAsia="ru-RU"/>
              </w:rPr>
              <w:t>Предоставление доплаты за выслугу лет к трудовой пенсии муниципальным служащим за счет средств местного бюджета</w:t>
            </w:r>
          </w:p>
        </w:tc>
        <w:tc>
          <w:tcPr>
            <w:tcW w:w="1417" w:type="dxa"/>
            <w:tcBorders>
              <w:top w:val="nil"/>
              <w:left w:val="nil"/>
              <w:bottom w:val="single" w:sz="4" w:space="0" w:color="000000"/>
              <w:right w:val="single" w:sz="4" w:space="0" w:color="000000"/>
            </w:tcBorders>
            <w:shd w:val="clear" w:color="auto" w:fill="auto"/>
            <w:noWrap/>
            <w:vAlign w:val="center"/>
            <w:hideMark/>
          </w:tcPr>
          <w:p w:rsidR="00D126CF" w:rsidRPr="00D126CF" w:rsidRDefault="00D126CF" w:rsidP="00D126CF">
            <w:pPr>
              <w:spacing w:after="0" w:line="240" w:lineRule="auto"/>
              <w:jc w:val="right"/>
              <w:rPr>
                <w:rFonts w:ascii="Times New Roman" w:eastAsia="Times New Roman" w:hAnsi="Times New Roman" w:cs="Times New Roman"/>
                <w:color w:val="000000"/>
                <w:lang w:eastAsia="ru-RU"/>
              </w:rPr>
            </w:pPr>
            <w:r w:rsidRPr="00D126CF">
              <w:rPr>
                <w:rFonts w:ascii="Times New Roman" w:eastAsia="Times New Roman" w:hAnsi="Times New Roman" w:cs="Times New Roman"/>
                <w:color w:val="000000"/>
                <w:lang w:eastAsia="ru-RU"/>
              </w:rPr>
              <w:t>34,1</w:t>
            </w:r>
          </w:p>
        </w:tc>
        <w:tc>
          <w:tcPr>
            <w:tcW w:w="1361" w:type="dxa"/>
            <w:tcBorders>
              <w:top w:val="nil"/>
              <w:left w:val="nil"/>
              <w:bottom w:val="single" w:sz="4" w:space="0" w:color="000000"/>
              <w:right w:val="single" w:sz="4" w:space="0" w:color="000000"/>
            </w:tcBorders>
            <w:shd w:val="clear" w:color="auto" w:fill="auto"/>
            <w:noWrap/>
            <w:vAlign w:val="center"/>
            <w:hideMark/>
          </w:tcPr>
          <w:p w:rsidR="00D126CF" w:rsidRPr="00D126CF" w:rsidRDefault="00D126CF" w:rsidP="00D126CF">
            <w:pPr>
              <w:spacing w:after="0" w:line="240" w:lineRule="auto"/>
              <w:jc w:val="right"/>
              <w:rPr>
                <w:rFonts w:ascii="Times New Roman" w:eastAsia="Times New Roman" w:hAnsi="Times New Roman" w:cs="Times New Roman"/>
                <w:color w:val="000000"/>
                <w:lang w:eastAsia="ru-RU"/>
              </w:rPr>
            </w:pPr>
            <w:r w:rsidRPr="00D126CF">
              <w:rPr>
                <w:rFonts w:ascii="Times New Roman" w:eastAsia="Times New Roman" w:hAnsi="Times New Roman" w:cs="Times New Roman"/>
                <w:color w:val="000000"/>
                <w:lang w:eastAsia="ru-RU"/>
              </w:rPr>
              <w:t>25,3</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D126CF" w:rsidRPr="00D126CF" w:rsidRDefault="00D126CF" w:rsidP="00D126CF">
            <w:pPr>
              <w:spacing w:after="0" w:line="240" w:lineRule="auto"/>
              <w:jc w:val="right"/>
              <w:rPr>
                <w:rFonts w:ascii="Times New Roman" w:eastAsia="Times New Roman" w:hAnsi="Times New Roman" w:cs="Times New Roman"/>
                <w:color w:val="000000"/>
                <w:lang w:eastAsia="ru-RU"/>
              </w:rPr>
            </w:pPr>
            <w:r w:rsidRPr="00D126CF">
              <w:rPr>
                <w:rFonts w:ascii="Times New Roman" w:eastAsia="Times New Roman" w:hAnsi="Times New Roman" w:cs="Times New Roman"/>
                <w:color w:val="000000"/>
                <w:lang w:eastAsia="ru-RU"/>
              </w:rPr>
              <w:t>25,3</w:t>
            </w:r>
          </w:p>
        </w:tc>
      </w:tr>
      <w:tr w:rsidR="00D126CF" w:rsidRPr="00D126CF" w:rsidTr="00462A2C">
        <w:trPr>
          <w:trHeight w:val="300"/>
        </w:trPr>
        <w:tc>
          <w:tcPr>
            <w:tcW w:w="5402" w:type="dxa"/>
            <w:tcBorders>
              <w:top w:val="single" w:sz="8" w:space="0" w:color="000000"/>
              <w:left w:val="single" w:sz="8" w:space="0" w:color="000000"/>
              <w:bottom w:val="single" w:sz="8" w:space="0" w:color="000000"/>
              <w:right w:val="nil"/>
            </w:tcBorders>
            <w:shd w:val="clear" w:color="auto" w:fill="auto"/>
            <w:vAlign w:val="center"/>
            <w:hideMark/>
          </w:tcPr>
          <w:p w:rsidR="00D126CF" w:rsidRPr="00D126CF" w:rsidRDefault="00D126CF" w:rsidP="00D126CF">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Итого по муниципальной</w:t>
            </w:r>
            <w:r w:rsidRPr="00D126CF">
              <w:rPr>
                <w:rFonts w:ascii="Times New Roman" w:eastAsia="Times New Roman" w:hAnsi="Times New Roman" w:cs="Times New Roman"/>
                <w:b/>
                <w:bCs/>
                <w:color w:val="000000"/>
                <w:lang w:eastAsia="ru-RU"/>
              </w:rPr>
              <w:t xml:space="preserve"> программ</w:t>
            </w:r>
            <w:r>
              <w:rPr>
                <w:rFonts w:ascii="Times New Roman" w:eastAsia="Times New Roman" w:hAnsi="Times New Roman" w:cs="Times New Roman"/>
                <w:b/>
                <w:bCs/>
                <w:color w:val="000000"/>
                <w:lang w:eastAsia="ru-RU"/>
              </w:rPr>
              <w:t>е</w:t>
            </w:r>
          </w:p>
        </w:tc>
        <w:tc>
          <w:tcPr>
            <w:tcW w:w="1417" w:type="dxa"/>
            <w:tcBorders>
              <w:top w:val="single" w:sz="8" w:space="0" w:color="000000"/>
              <w:left w:val="nil"/>
              <w:bottom w:val="single" w:sz="8" w:space="0" w:color="000000"/>
              <w:right w:val="single" w:sz="8" w:space="0" w:color="000000"/>
            </w:tcBorders>
            <w:shd w:val="clear" w:color="auto" w:fill="auto"/>
            <w:noWrap/>
            <w:vAlign w:val="center"/>
            <w:hideMark/>
          </w:tcPr>
          <w:p w:rsidR="00D126CF" w:rsidRPr="00D126CF" w:rsidRDefault="00D126CF" w:rsidP="00D126CF">
            <w:pPr>
              <w:spacing w:after="0" w:line="240" w:lineRule="auto"/>
              <w:jc w:val="right"/>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34,1</w:t>
            </w:r>
          </w:p>
        </w:tc>
        <w:tc>
          <w:tcPr>
            <w:tcW w:w="1361" w:type="dxa"/>
            <w:tcBorders>
              <w:top w:val="single" w:sz="8" w:space="0" w:color="000000"/>
              <w:left w:val="nil"/>
              <w:bottom w:val="single" w:sz="8" w:space="0" w:color="000000"/>
              <w:right w:val="single" w:sz="8" w:space="0" w:color="000000"/>
            </w:tcBorders>
            <w:shd w:val="clear" w:color="auto" w:fill="auto"/>
            <w:noWrap/>
            <w:vAlign w:val="center"/>
            <w:hideMark/>
          </w:tcPr>
          <w:p w:rsidR="00D126CF" w:rsidRPr="00D126CF" w:rsidRDefault="00D126CF" w:rsidP="00D126CF">
            <w:pPr>
              <w:spacing w:after="0" w:line="240" w:lineRule="auto"/>
              <w:jc w:val="right"/>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25,3</w:t>
            </w:r>
          </w:p>
        </w:tc>
        <w:tc>
          <w:tcPr>
            <w:tcW w:w="1333" w:type="dxa"/>
            <w:tcBorders>
              <w:top w:val="single" w:sz="8" w:space="0" w:color="000000"/>
              <w:left w:val="nil"/>
              <w:bottom w:val="single" w:sz="8" w:space="0" w:color="000000"/>
              <w:right w:val="single" w:sz="8" w:space="0" w:color="000000"/>
            </w:tcBorders>
            <w:shd w:val="clear" w:color="auto" w:fill="auto"/>
            <w:noWrap/>
            <w:vAlign w:val="center"/>
            <w:hideMark/>
          </w:tcPr>
          <w:p w:rsidR="00D126CF" w:rsidRPr="00D126CF" w:rsidRDefault="00D126CF" w:rsidP="00D126CF">
            <w:pPr>
              <w:spacing w:after="0" w:line="240" w:lineRule="auto"/>
              <w:jc w:val="right"/>
              <w:rPr>
                <w:rFonts w:ascii="Times New Roman" w:eastAsia="Times New Roman" w:hAnsi="Times New Roman" w:cs="Times New Roman"/>
                <w:b/>
                <w:bCs/>
                <w:color w:val="000000"/>
                <w:lang w:eastAsia="ru-RU"/>
              </w:rPr>
            </w:pPr>
            <w:r w:rsidRPr="00D126CF">
              <w:rPr>
                <w:rFonts w:ascii="Times New Roman" w:eastAsia="Times New Roman" w:hAnsi="Times New Roman" w:cs="Times New Roman"/>
                <w:b/>
                <w:bCs/>
                <w:color w:val="000000"/>
                <w:lang w:eastAsia="ru-RU"/>
              </w:rPr>
              <w:t>25,3</w:t>
            </w:r>
          </w:p>
        </w:tc>
      </w:tr>
    </w:tbl>
    <w:p w:rsidR="00D126CF" w:rsidRDefault="00D126CF" w:rsidP="007533A1">
      <w:pPr>
        <w:pStyle w:val="a3"/>
        <w:ind w:firstLine="708"/>
        <w:jc w:val="both"/>
        <w:rPr>
          <w:rFonts w:ascii="Times New Roman" w:hAnsi="Times New Roman" w:cs="Times New Roman"/>
          <w:color w:val="FF0000"/>
          <w:sz w:val="24"/>
          <w:szCs w:val="24"/>
        </w:rPr>
      </w:pPr>
    </w:p>
    <w:p w:rsidR="00D126CF" w:rsidRPr="00AD6A16" w:rsidRDefault="00D126CF" w:rsidP="007533A1">
      <w:pPr>
        <w:pStyle w:val="a3"/>
        <w:ind w:firstLine="708"/>
        <w:jc w:val="both"/>
        <w:rPr>
          <w:rFonts w:ascii="Times New Roman" w:hAnsi="Times New Roman" w:cs="Times New Roman"/>
          <w:color w:val="FF0000"/>
          <w:sz w:val="26"/>
          <w:szCs w:val="26"/>
        </w:rPr>
      </w:pPr>
    </w:p>
    <w:p w:rsidR="007533A1" w:rsidRPr="00FB51EB" w:rsidRDefault="007533A1" w:rsidP="007533A1">
      <w:pPr>
        <w:pStyle w:val="a3"/>
        <w:ind w:firstLine="708"/>
        <w:jc w:val="center"/>
        <w:rPr>
          <w:rFonts w:ascii="Times New Roman" w:eastAsia="Times New Roman" w:hAnsi="Times New Roman" w:cs="Times New Roman"/>
          <w:b/>
          <w:bCs/>
          <w:sz w:val="24"/>
          <w:szCs w:val="24"/>
          <w:lang w:eastAsia="ru-RU"/>
        </w:rPr>
      </w:pPr>
      <w:r w:rsidRPr="00AD6A16">
        <w:rPr>
          <w:rFonts w:ascii="Times New Roman" w:eastAsia="Times New Roman" w:hAnsi="Times New Roman" w:cs="Times New Roman"/>
          <w:b/>
          <w:bCs/>
          <w:sz w:val="26"/>
          <w:szCs w:val="26"/>
          <w:lang w:eastAsia="ru-RU"/>
        </w:rPr>
        <w:lastRenderedPageBreak/>
        <w:t>Муниципальная программа «Спорт»</w:t>
      </w:r>
    </w:p>
    <w:p w:rsidR="007533A1" w:rsidRPr="00FB51EB" w:rsidRDefault="007533A1" w:rsidP="007533A1">
      <w:pPr>
        <w:pStyle w:val="a3"/>
        <w:ind w:firstLine="708"/>
        <w:jc w:val="center"/>
        <w:rPr>
          <w:rFonts w:ascii="Times New Roman" w:eastAsia="Times New Roman" w:hAnsi="Times New Roman" w:cs="Times New Roman"/>
          <w:b/>
          <w:bCs/>
          <w:sz w:val="24"/>
          <w:szCs w:val="24"/>
          <w:lang w:eastAsia="ru-RU"/>
        </w:rPr>
      </w:pPr>
    </w:p>
    <w:p w:rsidR="007606FA" w:rsidRDefault="007533A1" w:rsidP="007606FA">
      <w:pPr>
        <w:spacing w:after="100" w:afterAutospacing="1" w:line="240" w:lineRule="auto"/>
        <w:ind w:firstLine="709"/>
        <w:contextualSpacing/>
        <w:jc w:val="both"/>
        <w:rPr>
          <w:rFonts w:ascii="Times New Roman" w:hAnsi="Times New Roman" w:cs="Times New Roman"/>
          <w:sz w:val="26"/>
          <w:szCs w:val="26"/>
        </w:rPr>
      </w:pPr>
      <w:r w:rsidRPr="007606FA">
        <w:rPr>
          <w:rFonts w:ascii="Times New Roman" w:hAnsi="Times New Roman" w:cs="Times New Roman"/>
          <w:sz w:val="26"/>
          <w:szCs w:val="26"/>
        </w:rPr>
        <w:t>В рамках муниципальной программы расходы, предусмотренные на финансовое обеспечение мероприятий, увели</w:t>
      </w:r>
      <w:r w:rsidR="007606FA">
        <w:rPr>
          <w:rFonts w:ascii="Times New Roman" w:hAnsi="Times New Roman" w:cs="Times New Roman"/>
          <w:sz w:val="26"/>
          <w:szCs w:val="26"/>
        </w:rPr>
        <w:t>чиваются в 2025 году на 14 765,0</w:t>
      </w:r>
      <w:r w:rsidR="00FB51EB" w:rsidRPr="007606FA">
        <w:rPr>
          <w:rFonts w:ascii="Times New Roman" w:hAnsi="Times New Roman" w:cs="Times New Roman"/>
          <w:sz w:val="26"/>
          <w:szCs w:val="26"/>
        </w:rPr>
        <w:t xml:space="preserve"> тыс. рублей </w:t>
      </w:r>
      <w:r w:rsidRPr="007606FA">
        <w:rPr>
          <w:rFonts w:ascii="Times New Roman" w:hAnsi="Times New Roman" w:cs="Times New Roman"/>
          <w:sz w:val="26"/>
          <w:szCs w:val="26"/>
        </w:rPr>
        <w:t>Управлению по физической культуре и спорту</w:t>
      </w:r>
      <w:r w:rsidR="00FB51EB" w:rsidRPr="007606FA">
        <w:rPr>
          <w:rFonts w:ascii="Times New Roman" w:hAnsi="Times New Roman" w:cs="Times New Roman"/>
          <w:sz w:val="26"/>
          <w:szCs w:val="26"/>
        </w:rPr>
        <w:t xml:space="preserve">. </w:t>
      </w:r>
    </w:p>
    <w:p w:rsidR="007606FA" w:rsidRPr="008848AE" w:rsidRDefault="007606FA" w:rsidP="007606FA">
      <w:pPr>
        <w:spacing w:after="100" w:afterAutospacing="1" w:line="240" w:lineRule="auto"/>
        <w:ind w:firstLine="709"/>
        <w:contextualSpacing/>
        <w:jc w:val="both"/>
        <w:rPr>
          <w:rFonts w:ascii="Times New Roman" w:hAnsi="Times New Roman" w:cs="Times New Roman"/>
          <w:sz w:val="26"/>
          <w:szCs w:val="26"/>
        </w:rPr>
      </w:pPr>
      <w:r w:rsidRPr="008848AE">
        <w:rPr>
          <w:rFonts w:ascii="Times New Roman" w:hAnsi="Times New Roman" w:cs="Times New Roman"/>
          <w:sz w:val="26"/>
          <w:szCs w:val="26"/>
        </w:rPr>
        <w:t xml:space="preserve">Основными причинами, повлиявшими на изменение расходов </w:t>
      </w:r>
      <w:r>
        <w:rPr>
          <w:rFonts w:ascii="Times New Roman" w:hAnsi="Times New Roman" w:cs="Times New Roman"/>
          <w:sz w:val="26"/>
          <w:szCs w:val="26"/>
        </w:rPr>
        <w:t>муниципальной</w:t>
      </w:r>
      <w:r w:rsidRPr="008848AE">
        <w:rPr>
          <w:rFonts w:ascii="Times New Roman" w:hAnsi="Times New Roman" w:cs="Times New Roman"/>
          <w:sz w:val="26"/>
          <w:szCs w:val="26"/>
        </w:rPr>
        <w:t xml:space="preserve"> программы, являются:</w:t>
      </w:r>
    </w:p>
    <w:p w:rsidR="007606FA" w:rsidRDefault="007606FA" w:rsidP="007606FA">
      <w:pPr>
        <w:spacing w:after="100" w:afterAutospacing="1" w:line="240" w:lineRule="auto"/>
        <w:ind w:firstLine="709"/>
        <w:contextualSpacing/>
        <w:jc w:val="both"/>
        <w:rPr>
          <w:rFonts w:ascii="Times New Roman" w:hAnsi="Times New Roman" w:cs="Times New Roman"/>
          <w:sz w:val="26"/>
          <w:szCs w:val="26"/>
        </w:rPr>
      </w:pPr>
      <w:r w:rsidRPr="003C74DE">
        <w:rPr>
          <w:rFonts w:ascii="Times New Roman" w:hAnsi="Times New Roman" w:cs="Times New Roman"/>
          <w:sz w:val="26"/>
          <w:szCs w:val="26"/>
        </w:rPr>
        <w:t xml:space="preserve">увеличение объема субсидий на выполнение </w:t>
      </w:r>
      <w:r>
        <w:rPr>
          <w:rFonts w:ascii="Times New Roman" w:hAnsi="Times New Roman" w:cs="Times New Roman"/>
          <w:sz w:val="26"/>
          <w:szCs w:val="26"/>
        </w:rPr>
        <w:t>муниципального задания</w:t>
      </w:r>
      <w:r w:rsidRPr="003C74DE">
        <w:rPr>
          <w:rFonts w:ascii="Times New Roman" w:hAnsi="Times New Roman" w:cs="Times New Roman"/>
          <w:sz w:val="26"/>
          <w:szCs w:val="26"/>
        </w:rPr>
        <w:t xml:space="preserve"> </w:t>
      </w:r>
      <w:r>
        <w:rPr>
          <w:rFonts w:ascii="Times New Roman" w:hAnsi="Times New Roman" w:cs="Times New Roman"/>
          <w:sz w:val="26"/>
          <w:szCs w:val="26"/>
        </w:rPr>
        <w:t>МБУДО «СШОР по водным видам спорта «Электросталь»</w:t>
      </w:r>
      <w:r w:rsidRPr="003C74DE">
        <w:rPr>
          <w:rFonts w:ascii="Times New Roman" w:hAnsi="Times New Roman" w:cs="Times New Roman"/>
          <w:sz w:val="26"/>
          <w:szCs w:val="26"/>
        </w:rPr>
        <w:t>;</w:t>
      </w:r>
    </w:p>
    <w:p w:rsidR="007606FA" w:rsidRPr="00462A2C" w:rsidRDefault="007606FA" w:rsidP="00462A2C">
      <w:pPr>
        <w:spacing w:after="100" w:afterAutospacing="1"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увеличение размера выплат стипендий лучшим ведущим спортсменам и юным перспективным спортсменам </w:t>
      </w:r>
      <w:r w:rsidR="00462A2C">
        <w:rPr>
          <w:rFonts w:ascii="Times New Roman" w:hAnsi="Times New Roman" w:cs="Times New Roman"/>
          <w:sz w:val="26"/>
          <w:szCs w:val="26"/>
        </w:rPr>
        <w:t xml:space="preserve">городского округа Электросталь </w:t>
      </w:r>
      <w:r>
        <w:rPr>
          <w:rFonts w:ascii="Times New Roman" w:hAnsi="Times New Roman" w:cs="Times New Roman"/>
          <w:sz w:val="26"/>
          <w:szCs w:val="26"/>
        </w:rPr>
        <w:t>с 1 августа 2025 года</w:t>
      </w:r>
      <w:r w:rsidR="00462A2C">
        <w:rPr>
          <w:rFonts w:ascii="Times New Roman" w:hAnsi="Times New Roman" w:cs="Times New Roman"/>
          <w:sz w:val="26"/>
          <w:szCs w:val="26"/>
        </w:rPr>
        <w:t>.</w:t>
      </w:r>
    </w:p>
    <w:p w:rsidR="007606FA" w:rsidRPr="00462A2C" w:rsidRDefault="007606FA" w:rsidP="00462A2C">
      <w:pPr>
        <w:ind w:firstLine="708"/>
        <w:jc w:val="both"/>
        <w:rPr>
          <w:rFonts w:ascii="Times New Roman" w:eastAsia="Calibri" w:hAnsi="Times New Roman" w:cs="Times New Roman"/>
          <w:sz w:val="26"/>
          <w:szCs w:val="26"/>
        </w:rPr>
      </w:pPr>
      <w:r w:rsidRPr="005560ED">
        <w:rPr>
          <w:rFonts w:ascii="Times New Roman" w:eastAsia="Calibri" w:hAnsi="Times New Roman" w:cs="Times New Roman"/>
          <w:sz w:val="26"/>
          <w:szCs w:val="26"/>
        </w:rPr>
        <w:t xml:space="preserve">Информация об изменении расходов на реализацию мероприятий </w:t>
      </w:r>
      <w:r>
        <w:rPr>
          <w:rFonts w:ascii="Times New Roman" w:eastAsia="Calibri" w:hAnsi="Times New Roman" w:cs="Times New Roman"/>
          <w:sz w:val="26"/>
          <w:szCs w:val="26"/>
        </w:rPr>
        <w:t xml:space="preserve">муниципальной </w:t>
      </w:r>
      <w:r w:rsidRPr="005560ED">
        <w:rPr>
          <w:rFonts w:ascii="Times New Roman" w:eastAsia="Calibri" w:hAnsi="Times New Roman" w:cs="Times New Roman"/>
          <w:sz w:val="26"/>
          <w:szCs w:val="26"/>
        </w:rPr>
        <w:t xml:space="preserve"> программы </w:t>
      </w:r>
      <w:r>
        <w:rPr>
          <w:rFonts w:ascii="Times New Roman" w:eastAsia="Calibri" w:hAnsi="Times New Roman" w:cs="Times New Roman"/>
          <w:sz w:val="26"/>
          <w:szCs w:val="26"/>
        </w:rPr>
        <w:t xml:space="preserve">городского </w:t>
      </w:r>
      <w:r w:rsidRPr="007606FA">
        <w:rPr>
          <w:rFonts w:ascii="Times New Roman" w:eastAsia="Calibri" w:hAnsi="Times New Roman" w:cs="Times New Roman"/>
          <w:sz w:val="26"/>
          <w:szCs w:val="26"/>
        </w:rPr>
        <w:t>округа «</w:t>
      </w:r>
      <w:r w:rsidR="00ED1013">
        <w:rPr>
          <w:rFonts w:ascii="Times New Roman" w:hAnsi="Times New Roman" w:cs="Times New Roman"/>
          <w:sz w:val="26"/>
          <w:szCs w:val="26"/>
        </w:rPr>
        <w:t>Спорт</w:t>
      </w:r>
      <w:r w:rsidRPr="007606FA">
        <w:rPr>
          <w:rFonts w:ascii="Times New Roman" w:eastAsia="Calibri" w:hAnsi="Times New Roman" w:cs="Times New Roman"/>
          <w:sz w:val="26"/>
          <w:szCs w:val="26"/>
        </w:rPr>
        <w:t>»</w:t>
      </w:r>
      <w:r>
        <w:rPr>
          <w:rFonts w:ascii="Times New Roman" w:eastAsia="Calibri" w:hAnsi="Times New Roman" w:cs="Times New Roman"/>
          <w:sz w:val="26"/>
          <w:szCs w:val="26"/>
        </w:rPr>
        <w:t xml:space="preserve"> приведена в таблице 4</w:t>
      </w:r>
      <w:r w:rsidRPr="005560ED">
        <w:rPr>
          <w:rFonts w:ascii="Times New Roman" w:eastAsia="Calibri" w:hAnsi="Times New Roman" w:cs="Times New Roman"/>
          <w:sz w:val="26"/>
          <w:szCs w:val="26"/>
        </w:rPr>
        <w:t>.</w:t>
      </w:r>
    </w:p>
    <w:p w:rsidR="00AE1DB8" w:rsidRDefault="007606FA" w:rsidP="007606FA">
      <w:pPr>
        <w:pStyle w:val="a3"/>
        <w:ind w:firstLine="708"/>
        <w:jc w:val="right"/>
        <w:rPr>
          <w:rFonts w:ascii="Times New Roman" w:hAnsi="Times New Roman" w:cs="Times New Roman"/>
          <w:sz w:val="24"/>
          <w:szCs w:val="24"/>
        </w:rPr>
      </w:pPr>
      <w:r>
        <w:rPr>
          <w:rFonts w:ascii="Times New Roman" w:hAnsi="Times New Roman" w:cs="Times New Roman"/>
          <w:sz w:val="24"/>
          <w:szCs w:val="24"/>
        </w:rPr>
        <w:t>Таблица 4</w:t>
      </w:r>
    </w:p>
    <w:p w:rsidR="00AE1DB8" w:rsidRDefault="00AE1DB8" w:rsidP="007533A1">
      <w:pPr>
        <w:pStyle w:val="a3"/>
        <w:ind w:firstLine="708"/>
        <w:jc w:val="both"/>
        <w:rPr>
          <w:rFonts w:ascii="Times New Roman" w:hAnsi="Times New Roman" w:cs="Times New Roman"/>
          <w:sz w:val="24"/>
          <w:szCs w:val="24"/>
        </w:rPr>
      </w:pPr>
    </w:p>
    <w:tbl>
      <w:tblPr>
        <w:tblW w:w="9513" w:type="dxa"/>
        <w:tblInd w:w="93" w:type="dxa"/>
        <w:tblLook w:val="04A0"/>
      </w:tblPr>
      <w:tblGrid>
        <w:gridCol w:w="5020"/>
        <w:gridCol w:w="1580"/>
        <w:gridCol w:w="1580"/>
        <w:gridCol w:w="1333"/>
      </w:tblGrid>
      <w:tr w:rsidR="00AE1DB8" w:rsidRPr="00AE1DB8" w:rsidTr="007606FA">
        <w:trPr>
          <w:trHeight w:val="300"/>
        </w:trPr>
        <w:tc>
          <w:tcPr>
            <w:tcW w:w="50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E1DB8" w:rsidRPr="007606FA" w:rsidRDefault="00AE1DB8" w:rsidP="00AE1DB8">
            <w:pPr>
              <w:spacing w:after="0" w:line="240" w:lineRule="auto"/>
              <w:jc w:val="center"/>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Наименования</w:t>
            </w:r>
          </w:p>
        </w:tc>
        <w:tc>
          <w:tcPr>
            <w:tcW w:w="4493" w:type="dxa"/>
            <w:gridSpan w:val="3"/>
            <w:tcBorders>
              <w:top w:val="single" w:sz="8" w:space="0" w:color="000000"/>
              <w:left w:val="nil"/>
              <w:bottom w:val="single" w:sz="8" w:space="0" w:color="000000"/>
              <w:right w:val="single" w:sz="8" w:space="0" w:color="000000"/>
            </w:tcBorders>
            <w:shd w:val="clear" w:color="auto" w:fill="auto"/>
            <w:vAlign w:val="center"/>
            <w:hideMark/>
          </w:tcPr>
          <w:p w:rsidR="00AE1DB8" w:rsidRPr="007606FA" w:rsidRDefault="00AE1DB8" w:rsidP="00AE1DB8">
            <w:pPr>
              <w:spacing w:after="0" w:line="240" w:lineRule="auto"/>
              <w:jc w:val="center"/>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Сумма (тыс. руб.)</w:t>
            </w:r>
          </w:p>
        </w:tc>
      </w:tr>
      <w:tr w:rsidR="00AE1DB8" w:rsidRPr="00AE1DB8" w:rsidTr="007606FA">
        <w:trPr>
          <w:trHeight w:val="800"/>
        </w:trPr>
        <w:tc>
          <w:tcPr>
            <w:tcW w:w="5020" w:type="dxa"/>
            <w:vMerge/>
            <w:tcBorders>
              <w:top w:val="single" w:sz="8" w:space="0" w:color="000000"/>
              <w:left w:val="single" w:sz="8" w:space="0" w:color="000000"/>
              <w:bottom w:val="single" w:sz="8" w:space="0" w:color="000000"/>
              <w:right w:val="single" w:sz="8" w:space="0" w:color="000000"/>
            </w:tcBorders>
            <w:vAlign w:val="center"/>
            <w:hideMark/>
          </w:tcPr>
          <w:p w:rsidR="00AE1DB8" w:rsidRPr="007606FA" w:rsidRDefault="00AE1DB8" w:rsidP="00AE1DB8">
            <w:pPr>
              <w:spacing w:after="0" w:line="240" w:lineRule="auto"/>
              <w:rPr>
                <w:rFonts w:ascii="Times New Roman" w:eastAsia="Times New Roman" w:hAnsi="Times New Roman" w:cs="Times New Roman"/>
                <w:b/>
                <w:bCs/>
                <w:color w:val="000000"/>
                <w:lang w:eastAsia="ru-RU"/>
              </w:rPr>
            </w:pPr>
          </w:p>
        </w:tc>
        <w:tc>
          <w:tcPr>
            <w:tcW w:w="1580" w:type="dxa"/>
            <w:tcBorders>
              <w:top w:val="nil"/>
              <w:left w:val="nil"/>
              <w:bottom w:val="single" w:sz="8" w:space="0" w:color="000000"/>
              <w:right w:val="single" w:sz="8" w:space="0" w:color="000000"/>
            </w:tcBorders>
            <w:shd w:val="clear" w:color="auto" w:fill="auto"/>
            <w:vAlign w:val="center"/>
            <w:hideMark/>
          </w:tcPr>
          <w:p w:rsidR="00AE1DB8" w:rsidRPr="007606FA" w:rsidRDefault="00AE1DB8" w:rsidP="00AE1DB8">
            <w:pPr>
              <w:spacing w:after="0" w:line="240" w:lineRule="auto"/>
              <w:jc w:val="center"/>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 xml:space="preserve"> 2025 год</w:t>
            </w:r>
          </w:p>
        </w:tc>
        <w:tc>
          <w:tcPr>
            <w:tcW w:w="1580" w:type="dxa"/>
            <w:tcBorders>
              <w:top w:val="nil"/>
              <w:left w:val="nil"/>
              <w:bottom w:val="single" w:sz="8" w:space="0" w:color="000000"/>
              <w:right w:val="single" w:sz="8" w:space="0" w:color="000000"/>
            </w:tcBorders>
            <w:shd w:val="clear" w:color="auto" w:fill="auto"/>
            <w:vAlign w:val="center"/>
            <w:hideMark/>
          </w:tcPr>
          <w:p w:rsidR="00AE1DB8" w:rsidRPr="007606FA" w:rsidRDefault="00AE1DB8" w:rsidP="00AE1DB8">
            <w:pPr>
              <w:spacing w:after="0" w:line="240" w:lineRule="auto"/>
              <w:jc w:val="center"/>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2026 год</w:t>
            </w:r>
          </w:p>
        </w:tc>
        <w:tc>
          <w:tcPr>
            <w:tcW w:w="1333" w:type="dxa"/>
            <w:tcBorders>
              <w:top w:val="single" w:sz="8" w:space="0" w:color="000000"/>
              <w:left w:val="nil"/>
              <w:bottom w:val="single" w:sz="8" w:space="0" w:color="000000"/>
              <w:right w:val="single" w:sz="8" w:space="0" w:color="000000"/>
            </w:tcBorders>
            <w:shd w:val="clear" w:color="auto" w:fill="auto"/>
            <w:vAlign w:val="center"/>
            <w:hideMark/>
          </w:tcPr>
          <w:p w:rsidR="00AE1DB8" w:rsidRPr="007606FA" w:rsidRDefault="00AE1DB8" w:rsidP="00AE1DB8">
            <w:pPr>
              <w:spacing w:after="0" w:line="240" w:lineRule="auto"/>
              <w:jc w:val="center"/>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 xml:space="preserve"> 2027 год</w:t>
            </w:r>
          </w:p>
        </w:tc>
      </w:tr>
      <w:tr w:rsidR="00AE1DB8" w:rsidRPr="00AE1DB8" w:rsidTr="007606FA">
        <w:trPr>
          <w:trHeight w:val="319"/>
        </w:trPr>
        <w:tc>
          <w:tcPr>
            <w:tcW w:w="502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center"/>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1</w:t>
            </w:r>
          </w:p>
        </w:tc>
        <w:tc>
          <w:tcPr>
            <w:tcW w:w="1580" w:type="dxa"/>
            <w:tcBorders>
              <w:top w:val="nil"/>
              <w:left w:val="nil"/>
              <w:bottom w:val="single" w:sz="8"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center"/>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2</w:t>
            </w:r>
          </w:p>
        </w:tc>
        <w:tc>
          <w:tcPr>
            <w:tcW w:w="1580" w:type="dxa"/>
            <w:tcBorders>
              <w:top w:val="nil"/>
              <w:left w:val="nil"/>
              <w:bottom w:val="single" w:sz="8"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center"/>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3</w:t>
            </w:r>
          </w:p>
        </w:tc>
        <w:tc>
          <w:tcPr>
            <w:tcW w:w="1333" w:type="dxa"/>
            <w:tcBorders>
              <w:top w:val="single" w:sz="8" w:space="0" w:color="000000"/>
              <w:left w:val="nil"/>
              <w:bottom w:val="single" w:sz="8"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center"/>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4</w:t>
            </w:r>
          </w:p>
        </w:tc>
      </w:tr>
      <w:tr w:rsidR="00AE1DB8" w:rsidRPr="00AE1DB8" w:rsidTr="007606FA">
        <w:trPr>
          <w:trHeight w:val="300"/>
        </w:trPr>
        <w:tc>
          <w:tcPr>
            <w:tcW w:w="502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AE1DB8" w:rsidRPr="007606FA" w:rsidRDefault="00AE1DB8" w:rsidP="00AE1DB8">
            <w:pPr>
              <w:spacing w:after="0" w:line="240" w:lineRule="auto"/>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Муниципальная программа "Спорт"</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14 765,0</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0,0</w:t>
            </w:r>
          </w:p>
        </w:tc>
        <w:tc>
          <w:tcPr>
            <w:tcW w:w="1333" w:type="dxa"/>
            <w:tcBorders>
              <w:top w:val="single" w:sz="8" w:space="0" w:color="000000"/>
              <w:left w:val="nil"/>
              <w:bottom w:val="single" w:sz="4"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0,0</w:t>
            </w:r>
          </w:p>
        </w:tc>
      </w:tr>
      <w:tr w:rsidR="00AE1DB8" w:rsidRPr="00AE1DB8" w:rsidTr="007606FA">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E1DB8" w:rsidRPr="007606FA" w:rsidRDefault="00AE1DB8" w:rsidP="00AE1DB8">
            <w:pPr>
              <w:spacing w:after="0" w:line="240" w:lineRule="auto"/>
              <w:rPr>
                <w:rFonts w:ascii="Times New Roman" w:eastAsia="Times New Roman" w:hAnsi="Times New Roman" w:cs="Times New Roman"/>
                <w:b/>
                <w:color w:val="000000"/>
                <w:lang w:eastAsia="ru-RU"/>
              </w:rPr>
            </w:pPr>
            <w:r w:rsidRPr="007606FA">
              <w:rPr>
                <w:rFonts w:ascii="Times New Roman" w:eastAsia="Times New Roman" w:hAnsi="Times New Roman" w:cs="Times New Roman"/>
                <w:b/>
                <w:color w:val="000000"/>
                <w:lang w:eastAsia="ru-RU"/>
              </w:rPr>
              <w:t>Подпрограмма "Развитие физической культуры и спорта"</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765,0</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r>
      <w:tr w:rsidR="00AE1DB8" w:rsidRPr="00AE1DB8" w:rsidTr="007606FA">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E1DB8" w:rsidRPr="007606FA" w:rsidRDefault="00AE1DB8" w:rsidP="00AE1DB8">
            <w:pPr>
              <w:spacing w:after="0" w:line="240" w:lineRule="auto"/>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Основное мероприятие "Обеспечение условий для развития на территории муниципального образования физической культуры, школьного спорта и массового спорта"</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765,0</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r>
      <w:tr w:rsidR="00AE1DB8" w:rsidRPr="00AE1DB8" w:rsidTr="007606FA">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E1DB8" w:rsidRPr="007606FA" w:rsidRDefault="00AE1DB8" w:rsidP="00AE1DB8">
            <w:pPr>
              <w:spacing w:after="0" w:line="240" w:lineRule="auto"/>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Организация и проведение официальных физкультурно-оздоровительных и спортивных мероприятий</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765,0</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r>
      <w:tr w:rsidR="00AE1DB8" w:rsidRPr="00AE1DB8" w:rsidTr="007606FA">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E1DB8" w:rsidRPr="007606FA" w:rsidRDefault="00AE1DB8" w:rsidP="00AE1DB8">
            <w:pPr>
              <w:spacing w:after="0" w:line="240" w:lineRule="auto"/>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Проведение текущего ремонта, обустройство территорий объектов спорта</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3 707,2</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r>
      <w:tr w:rsidR="00AE1DB8" w:rsidRPr="00AE1DB8" w:rsidTr="007606FA">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E1DB8" w:rsidRPr="007606FA" w:rsidRDefault="00AE1DB8" w:rsidP="00AE1DB8">
            <w:pPr>
              <w:spacing w:after="0" w:line="240" w:lineRule="auto"/>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Расходы на обеспечение деятельности (оказание услуг) муниципальных учреждений в сфере физической культуры и спорта</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FF0000"/>
                <w:lang w:eastAsia="ru-RU"/>
              </w:rPr>
              <w:t>-3 707,2</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r>
      <w:tr w:rsidR="00AE1DB8" w:rsidRPr="00AE1DB8" w:rsidTr="007606FA">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E1DB8" w:rsidRPr="007606FA" w:rsidRDefault="00AE1DB8" w:rsidP="00AE1DB8">
            <w:pPr>
              <w:spacing w:after="0" w:line="240" w:lineRule="auto"/>
              <w:rPr>
                <w:rFonts w:ascii="Times New Roman" w:eastAsia="Times New Roman" w:hAnsi="Times New Roman" w:cs="Times New Roman"/>
                <w:b/>
                <w:color w:val="000000"/>
                <w:lang w:eastAsia="ru-RU"/>
              </w:rPr>
            </w:pPr>
            <w:r w:rsidRPr="007606FA">
              <w:rPr>
                <w:rFonts w:ascii="Times New Roman" w:eastAsia="Times New Roman" w:hAnsi="Times New Roman" w:cs="Times New Roman"/>
                <w:b/>
                <w:color w:val="000000"/>
                <w:lang w:eastAsia="ru-RU"/>
              </w:rPr>
              <w:t>Подпрограмма "Подготовка спортивного резерва"</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14 000,0</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r>
      <w:tr w:rsidR="00AE1DB8" w:rsidRPr="00AE1DB8" w:rsidTr="007606FA">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E1DB8" w:rsidRPr="007606FA" w:rsidRDefault="00AE1DB8" w:rsidP="00AE1DB8">
            <w:pPr>
              <w:spacing w:after="0" w:line="240" w:lineRule="auto"/>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Основное мероприятие "Подготовка спортивных сборных команд"</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14 000,0</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r>
      <w:tr w:rsidR="00AE1DB8" w:rsidRPr="00AE1DB8" w:rsidTr="007606FA">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E1DB8" w:rsidRPr="007606FA" w:rsidRDefault="00AE1DB8" w:rsidP="00AE1DB8">
            <w:pPr>
              <w:spacing w:after="0" w:line="240" w:lineRule="auto"/>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14 000,0</w:t>
            </w:r>
          </w:p>
        </w:tc>
        <w:tc>
          <w:tcPr>
            <w:tcW w:w="1580" w:type="dxa"/>
            <w:tcBorders>
              <w:top w:val="nil"/>
              <w:left w:val="nil"/>
              <w:bottom w:val="single" w:sz="4" w:space="0" w:color="000000"/>
              <w:right w:val="single" w:sz="4"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color w:val="000000"/>
                <w:lang w:eastAsia="ru-RU"/>
              </w:rPr>
            </w:pPr>
            <w:r w:rsidRPr="007606FA">
              <w:rPr>
                <w:rFonts w:ascii="Times New Roman" w:eastAsia="Times New Roman" w:hAnsi="Times New Roman" w:cs="Times New Roman"/>
                <w:color w:val="000000"/>
                <w:lang w:eastAsia="ru-RU"/>
              </w:rPr>
              <w:t>0,0</w:t>
            </w:r>
          </w:p>
        </w:tc>
      </w:tr>
      <w:tr w:rsidR="00AE1DB8" w:rsidRPr="00AE1DB8" w:rsidTr="007606FA">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AE1DB8" w:rsidRPr="007606FA" w:rsidRDefault="007606FA" w:rsidP="00AE1DB8">
            <w:pPr>
              <w:spacing w:after="0" w:line="240" w:lineRule="auto"/>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Итого по муниципальной программе</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14 765,0</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0,0</w:t>
            </w:r>
          </w:p>
        </w:tc>
        <w:tc>
          <w:tcPr>
            <w:tcW w:w="1333" w:type="dxa"/>
            <w:tcBorders>
              <w:top w:val="single" w:sz="8" w:space="0" w:color="000000"/>
              <w:left w:val="nil"/>
              <w:bottom w:val="single" w:sz="8" w:space="0" w:color="000000"/>
              <w:right w:val="single" w:sz="8" w:space="0" w:color="000000"/>
            </w:tcBorders>
            <w:shd w:val="clear" w:color="auto" w:fill="auto"/>
            <w:noWrap/>
            <w:vAlign w:val="center"/>
            <w:hideMark/>
          </w:tcPr>
          <w:p w:rsidR="00AE1DB8" w:rsidRPr="007606FA" w:rsidRDefault="00AE1DB8" w:rsidP="00AE1DB8">
            <w:pPr>
              <w:spacing w:after="0" w:line="240" w:lineRule="auto"/>
              <w:jc w:val="right"/>
              <w:rPr>
                <w:rFonts w:ascii="Times New Roman" w:eastAsia="Times New Roman" w:hAnsi="Times New Roman" w:cs="Times New Roman"/>
                <w:b/>
                <w:bCs/>
                <w:color w:val="000000"/>
                <w:lang w:eastAsia="ru-RU"/>
              </w:rPr>
            </w:pPr>
            <w:r w:rsidRPr="007606FA">
              <w:rPr>
                <w:rFonts w:ascii="Times New Roman" w:eastAsia="Times New Roman" w:hAnsi="Times New Roman" w:cs="Times New Roman"/>
                <w:b/>
                <w:bCs/>
                <w:color w:val="000000"/>
                <w:lang w:eastAsia="ru-RU"/>
              </w:rPr>
              <w:t>0,0</w:t>
            </w:r>
          </w:p>
        </w:tc>
      </w:tr>
    </w:tbl>
    <w:p w:rsidR="00AE1DB8" w:rsidRDefault="00AE1DB8" w:rsidP="007533A1">
      <w:pPr>
        <w:pStyle w:val="a3"/>
        <w:ind w:firstLine="708"/>
        <w:jc w:val="both"/>
        <w:rPr>
          <w:rFonts w:ascii="Times New Roman" w:hAnsi="Times New Roman" w:cs="Times New Roman"/>
          <w:sz w:val="24"/>
          <w:szCs w:val="24"/>
        </w:rPr>
      </w:pPr>
    </w:p>
    <w:p w:rsidR="0056331F" w:rsidRDefault="0056331F" w:rsidP="007533A1">
      <w:pPr>
        <w:pStyle w:val="a3"/>
        <w:ind w:firstLine="708"/>
        <w:jc w:val="both"/>
        <w:rPr>
          <w:rFonts w:ascii="Times New Roman" w:hAnsi="Times New Roman" w:cs="Times New Roman"/>
          <w:b/>
          <w:bCs/>
          <w:sz w:val="24"/>
          <w:szCs w:val="24"/>
        </w:rPr>
      </w:pPr>
    </w:p>
    <w:p w:rsidR="0046068E" w:rsidRDefault="0046068E" w:rsidP="007533A1">
      <w:pPr>
        <w:pStyle w:val="a3"/>
        <w:ind w:firstLine="708"/>
        <w:jc w:val="both"/>
        <w:rPr>
          <w:rFonts w:ascii="Times New Roman" w:hAnsi="Times New Roman" w:cs="Times New Roman"/>
          <w:b/>
          <w:bCs/>
          <w:sz w:val="24"/>
          <w:szCs w:val="24"/>
        </w:rPr>
      </w:pPr>
    </w:p>
    <w:p w:rsidR="0046068E" w:rsidRDefault="0046068E" w:rsidP="007533A1">
      <w:pPr>
        <w:pStyle w:val="a3"/>
        <w:ind w:firstLine="708"/>
        <w:jc w:val="both"/>
        <w:rPr>
          <w:rFonts w:ascii="Times New Roman" w:hAnsi="Times New Roman" w:cs="Times New Roman"/>
          <w:b/>
          <w:bCs/>
          <w:sz w:val="24"/>
          <w:szCs w:val="24"/>
        </w:rPr>
      </w:pPr>
    </w:p>
    <w:p w:rsidR="0046068E" w:rsidRPr="00FB51EB" w:rsidRDefault="0046068E" w:rsidP="007533A1">
      <w:pPr>
        <w:pStyle w:val="a3"/>
        <w:ind w:firstLine="708"/>
        <w:jc w:val="both"/>
        <w:rPr>
          <w:rFonts w:ascii="Times New Roman" w:hAnsi="Times New Roman" w:cs="Times New Roman"/>
          <w:b/>
          <w:bCs/>
          <w:sz w:val="24"/>
          <w:szCs w:val="24"/>
        </w:rPr>
      </w:pPr>
    </w:p>
    <w:p w:rsidR="007533A1" w:rsidRPr="005959BC" w:rsidRDefault="007533A1" w:rsidP="007533A1">
      <w:pPr>
        <w:pStyle w:val="a3"/>
        <w:jc w:val="both"/>
        <w:rPr>
          <w:rFonts w:ascii="Times New Roman" w:hAnsi="Times New Roman" w:cs="Times New Roman"/>
          <w:color w:val="FF0000"/>
          <w:sz w:val="24"/>
          <w:szCs w:val="24"/>
        </w:rPr>
      </w:pPr>
    </w:p>
    <w:p w:rsidR="007533A1" w:rsidRPr="00462A2C" w:rsidRDefault="007533A1" w:rsidP="007533A1">
      <w:pPr>
        <w:pStyle w:val="a3"/>
        <w:ind w:firstLine="708"/>
        <w:jc w:val="center"/>
        <w:rPr>
          <w:rFonts w:ascii="Times New Roman" w:eastAsia="Times New Roman" w:hAnsi="Times New Roman" w:cs="Times New Roman"/>
          <w:b/>
          <w:bCs/>
          <w:sz w:val="26"/>
          <w:szCs w:val="26"/>
          <w:lang w:eastAsia="ru-RU"/>
        </w:rPr>
      </w:pPr>
      <w:r w:rsidRPr="00462A2C">
        <w:rPr>
          <w:rFonts w:ascii="Times New Roman" w:eastAsia="Times New Roman" w:hAnsi="Times New Roman" w:cs="Times New Roman"/>
          <w:b/>
          <w:bCs/>
          <w:sz w:val="26"/>
          <w:szCs w:val="26"/>
          <w:lang w:eastAsia="ru-RU"/>
        </w:rPr>
        <w:lastRenderedPageBreak/>
        <w:t>Муниципальная программа «Экология и окружающая среда»</w:t>
      </w:r>
    </w:p>
    <w:p w:rsidR="007533A1" w:rsidRPr="00FB51EB" w:rsidRDefault="007533A1" w:rsidP="007533A1">
      <w:pPr>
        <w:pStyle w:val="a3"/>
        <w:ind w:firstLine="708"/>
        <w:jc w:val="center"/>
        <w:rPr>
          <w:rFonts w:ascii="Times New Roman" w:eastAsia="Times New Roman" w:hAnsi="Times New Roman" w:cs="Times New Roman"/>
          <w:b/>
          <w:bCs/>
          <w:sz w:val="24"/>
          <w:szCs w:val="24"/>
          <w:lang w:eastAsia="ru-RU"/>
        </w:rPr>
      </w:pPr>
    </w:p>
    <w:p w:rsidR="007533A1" w:rsidRPr="00462A2C" w:rsidRDefault="007533A1" w:rsidP="00FB51EB">
      <w:pPr>
        <w:pStyle w:val="a3"/>
        <w:ind w:firstLine="709"/>
        <w:jc w:val="both"/>
        <w:rPr>
          <w:rFonts w:ascii="Times New Roman" w:hAnsi="Times New Roman" w:cs="Times New Roman"/>
          <w:sz w:val="26"/>
          <w:szCs w:val="26"/>
        </w:rPr>
      </w:pPr>
      <w:r w:rsidRPr="00462A2C">
        <w:rPr>
          <w:rFonts w:ascii="Times New Roman" w:hAnsi="Times New Roman" w:cs="Times New Roman"/>
          <w:sz w:val="26"/>
          <w:szCs w:val="26"/>
        </w:rPr>
        <w:t xml:space="preserve">В рамках муниципальной программы расходы, предусмотренные на финансовое обеспечение мероприятий, </w:t>
      </w:r>
      <w:r w:rsidR="00966DAA" w:rsidRPr="00462A2C">
        <w:rPr>
          <w:rFonts w:ascii="Times New Roman" w:hAnsi="Times New Roman" w:cs="Times New Roman"/>
          <w:sz w:val="26"/>
          <w:szCs w:val="26"/>
        </w:rPr>
        <w:t>увеличиваются</w:t>
      </w:r>
      <w:r w:rsidRPr="00462A2C">
        <w:rPr>
          <w:rFonts w:ascii="Times New Roman" w:hAnsi="Times New Roman" w:cs="Times New Roman"/>
          <w:sz w:val="26"/>
          <w:szCs w:val="26"/>
        </w:rPr>
        <w:t xml:space="preserve"> Управлению городского жилищного и коммунального </w:t>
      </w:r>
      <w:r w:rsidR="00462A2C">
        <w:rPr>
          <w:rFonts w:ascii="Times New Roman" w:hAnsi="Times New Roman" w:cs="Times New Roman"/>
          <w:sz w:val="26"/>
          <w:szCs w:val="26"/>
        </w:rPr>
        <w:t>хозяйства в 2025 году на 2 141,6</w:t>
      </w:r>
      <w:r w:rsidRPr="00462A2C">
        <w:rPr>
          <w:rFonts w:ascii="Times New Roman" w:hAnsi="Times New Roman" w:cs="Times New Roman"/>
          <w:sz w:val="26"/>
          <w:szCs w:val="26"/>
        </w:rPr>
        <w:t xml:space="preserve"> тыс. рублей </w:t>
      </w:r>
      <w:r w:rsidR="00FB51EB" w:rsidRPr="00462A2C">
        <w:rPr>
          <w:rFonts w:ascii="Times New Roman" w:hAnsi="Times New Roman" w:cs="Times New Roman"/>
          <w:sz w:val="26"/>
          <w:szCs w:val="26"/>
        </w:rPr>
        <w:t xml:space="preserve">на содержание </w:t>
      </w:r>
      <w:r w:rsidR="00462A2C">
        <w:rPr>
          <w:rFonts w:ascii="Times New Roman" w:hAnsi="Times New Roman" w:cs="Times New Roman"/>
          <w:sz w:val="26"/>
          <w:szCs w:val="26"/>
        </w:rPr>
        <w:t xml:space="preserve">закрытого </w:t>
      </w:r>
      <w:r w:rsidR="00FB51EB" w:rsidRPr="00462A2C">
        <w:rPr>
          <w:rFonts w:ascii="Times New Roman" w:hAnsi="Times New Roman" w:cs="Times New Roman"/>
          <w:sz w:val="26"/>
          <w:szCs w:val="26"/>
        </w:rPr>
        <w:t>полигона ТБО «Электросталь»</w:t>
      </w:r>
      <w:r w:rsidRPr="00462A2C">
        <w:rPr>
          <w:rFonts w:ascii="Times New Roman" w:hAnsi="Times New Roman" w:cs="Times New Roman"/>
          <w:sz w:val="26"/>
          <w:szCs w:val="26"/>
        </w:rPr>
        <w:t>.</w:t>
      </w:r>
    </w:p>
    <w:p w:rsidR="00462A2C" w:rsidRPr="00462A2C" w:rsidRDefault="00462A2C" w:rsidP="00AD6A16">
      <w:pPr>
        <w:ind w:firstLine="708"/>
        <w:jc w:val="both"/>
        <w:rPr>
          <w:rFonts w:ascii="Times New Roman" w:eastAsia="Calibri" w:hAnsi="Times New Roman" w:cs="Times New Roman"/>
          <w:sz w:val="26"/>
          <w:szCs w:val="26"/>
        </w:rPr>
      </w:pPr>
      <w:r w:rsidRPr="00462A2C">
        <w:rPr>
          <w:rFonts w:ascii="Times New Roman" w:eastAsia="Calibri" w:hAnsi="Times New Roman" w:cs="Times New Roman"/>
          <w:sz w:val="26"/>
          <w:szCs w:val="26"/>
        </w:rPr>
        <w:t>Информация об изменении расходов на реализацию мероприятий муниципальной  программы городского округа «</w:t>
      </w:r>
      <w:r w:rsidRPr="00462A2C">
        <w:rPr>
          <w:rFonts w:ascii="Times New Roman" w:eastAsia="Times New Roman" w:hAnsi="Times New Roman" w:cs="Times New Roman"/>
          <w:bCs/>
          <w:sz w:val="26"/>
          <w:szCs w:val="26"/>
          <w:lang w:eastAsia="ru-RU"/>
        </w:rPr>
        <w:t>Экология и окружающая среда</w:t>
      </w:r>
      <w:r w:rsidRPr="00462A2C">
        <w:rPr>
          <w:rFonts w:ascii="Times New Roman" w:eastAsia="Calibri" w:hAnsi="Times New Roman" w:cs="Times New Roman"/>
          <w:sz w:val="26"/>
          <w:szCs w:val="26"/>
        </w:rPr>
        <w:t>» приведена в таблице 5.</w:t>
      </w:r>
    </w:p>
    <w:p w:rsidR="00462A2C" w:rsidRDefault="00462A2C" w:rsidP="00462A2C">
      <w:pPr>
        <w:pStyle w:val="a3"/>
        <w:ind w:firstLine="708"/>
        <w:jc w:val="right"/>
        <w:rPr>
          <w:rFonts w:ascii="Times New Roman" w:hAnsi="Times New Roman" w:cs="Times New Roman"/>
          <w:sz w:val="24"/>
          <w:szCs w:val="24"/>
        </w:rPr>
      </w:pPr>
      <w:r>
        <w:rPr>
          <w:rFonts w:ascii="Times New Roman" w:hAnsi="Times New Roman" w:cs="Times New Roman"/>
          <w:sz w:val="24"/>
          <w:szCs w:val="24"/>
        </w:rPr>
        <w:t>Таблица 5</w:t>
      </w:r>
    </w:p>
    <w:p w:rsidR="00462A2C" w:rsidRDefault="00462A2C" w:rsidP="00FB51EB">
      <w:pPr>
        <w:pStyle w:val="a3"/>
        <w:ind w:firstLine="709"/>
        <w:jc w:val="both"/>
        <w:rPr>
          <w:rFonts w:ascii="Times New Roman" w:hAnsi="Times New Roman" w:cs="Times New Roman"/>
          <w:sz w:val="24"/>
          <w:szCs w:val="24"/>
        </w:rPr>
      </w:pPr>
    </w:p>
    <w:tbl>
      <w:tblPr>
        <w:tblW w:w="9513" w:type="dxa"/>
        <w:tblInd w:w="93" w:type="dxa"/>
        <w:tblLook w:val="04A0"/>
      </w:tblPr>
      <w:tblGrid>
        <w:gridCol w:w="5020"/>
        <w:gridCol w:w="1580"/>
        <w:gridCol w:w="1353"/>
        <w:gridCol w:w="1560"/>
      </w:tblGrid>
      <w:tr w:rsidR="00462A2C" w:rsidRPr="00462A2C" w:rsidTr="00462A2C">
        <w:trPr>
          <w:trHeight w:val="300"/>
        </w:trPr>
        <w:tc>
          <w:tcPr>
            <w:tcW w:w="50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62A2C" w:rsidRPr="00462A2C" w:rsidRDefault="00462A2C" w:rsidP="00462A2C">
            <w:pPr>
              <w:spacing w:after="0" w:line="240" w:lineRule="auto"/>
              <w:jc w:val="center"/>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Наименования</w:t>
            </w:r>
          </w:p>
        </w:tc>
        <w:tc>
          <w:tcPr>
            <w:tcW w:w="4493" w:type="dxa"/>
            <w:gridSpan w:val="3"/>
            <w:tcBorders>
              <w:top w:val="single" w:sz="8" w:space="0" w:color="000000"/>
              <w:left w:val="nil"/>
              <w:bottom w:val="single" w:sz="8" w:space="0" w:color="000000"/>
              <w:right w:val="single" w:sz="8" w:space="0" w:color="000000"/>
            </w:tcBorders>
            <w:shd w:val="clear" w:color="auto" w:fill="auto"/>
            <w:vAlign w:val="center"/>
            <w:hideMark/>
          </w:tcPr>
          <w:p w:rsidR="00462A2C" w:rsidRPr="00462A2C" w:rsidRDefault="00462A2C" w:rsidP="00462A2C">
            <w:pPr>
              <w:spacing w:after="0" w:line="240" w:lineRule="auto"/>
              <w:jc w:val="center"/>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Сумма (тыс. руб.)</w:t>
            </w:r>
          </w:p>
        </w:tc>
      </w:tr>
      <w:tr w:rsidR="00462A2C" w:rsidRPr="00462A2C" w:rsidTr="00462A2C">
        <w:trPr>
          <w:trHeight w:val="752"/>
        </w:trPr>
        <w:tc>
          <w:tcPr>
            <w:tcW w:w="5020" w:type="dxa"/>
            <w:vMerge/>
            <w:tcBorders>
              <w:top w:val="single" w:sz="8" w:space="0" w:color="000000"/>
              <w:left w:val="single" w:sz="8" w:space="0" w:color="000000"/>
              <w:bottom w:val="single" w:sz="8" w:space="0" w:color="000000"/>
              <w:right w:val="single" w:sz="8" w:space="0" w:color="000000"/>
            </w:tcBorders>
            <w:vAlign w:val="center"/>
            <w:hideMark/>
          </w:tcPr>
          <w:p w:rsidR="00462A2C" w:rsidRPr="00462A2C" w:rsidRDefault="00462A2C" w:rsidP="00462A2C">
            <w:pPr>
              <w:spacing w:after="0" w:line="240" w:lineRule="auto"/>
              <w:rPr>
                <w:rFonts w:ascii="Times New Roman" w:eastAsia="Times New Roman" w:hAnsi="Times New Roman" w:cs="Times New Roman"/>
                <w:b/>
                <w:bCs/>
                <w:color w:val="000000"/>
                <w:lang w:eastAsia="ru-RU"/>
              </w:rPr>
            </w:pPr>
          </w:p>
        </w:tc>
        <w:tc>
          <w:tcPr>
            <w:tcW w:w="1580" w:type="dxa"/>
            <w:tcBorders>
              <w:top w:val="nil"/>
              <w:left w:val="nil"/>
              <w:bottom w:val="single" w:sz="8" w:space="0" w:color="000000"/>
              <w:right w:val="single" w:sz="8" w:space="0" w:color="000000"/>
            </w:tcBorders>
            <w:shd w:val="clear" w:color="auto" w:fill="auto"/>
            <w:vAlign w:val="center"/>
            <w:hideMark/>
          </w:tcPr>
          <w:p w:rsidR="00462A2C" w:rsidRPr="00462A2C" w:rsidRDefault="00462A2C" w:rsidP="00462A2C">
            <w:pPr>
              <w:spacing w:after="0" w:line="240" w:lineRule="auto"/>
              <w:jc w:val="center"/>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 xml:space="preserve"> 2025 год</w:t>
            </w:r>
          </w:p>
        </w:tc>
        <w:tc>
          <w:tcPr>
            <w:tcW w:w="1353" w:type="dxa"/>
            <w:tcBorders>
              <w:top w:val="nil"/>
              <w:left w:val="nil"/>
              <w:bottom w:val="single" w:sz="8" w:space="0" w:color="000000"/>
              <w:right w:val="single" w:sz="8" w:space="0" w:color="000000"/>
            </w:tcBorders>
            <w:shd w:val="clear" w:color="auto" w:fill="auto"/>
            <w:vAlign w:val="center"/>
            <w:hideMark/>
          </w:tcPr>
          <w:p w:rsidR="00462A2C" w:rsidRPr="00462A2C" w:rsidRDefault="00462A2C" w:rsidP="00462A2C">
            <w:pPr>
              <w:spacing w:after="0" w:line="240" w:lineRule="auto"/>
              <w:jc w:val="center"/>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2026 год</w:t>
            </w:r>
          </w:p>
        </w:tc>
        <w:tc>
          <w:tcPr>
            <w:tcW w:w="1560" w:type="dxa"/>
            <w:tcBorders>
              <w:top w:val="single" w:sz="8" w:space="0" w:color="000000"/>
              <w:left w:val="nil"/>
              <w:bottom w:val="single" w:sz="8" w:space="0" w:color="000000"/>
              <w:right w:val="single" w:sz="8" w:space="0" w:color="000000"/>
            </w:tcBorders>
            <w:shd w:val="clear" w:color="auto" w:fill="auto"/>
            <w:vAlign w:val="center"/>
            <w:hideMark/>
          </w:tcPr>
          <w:p w:rsidR="00462A2C" w:rsidRPr="00462A2C" w:rsidRDefault="00462A2C" w:rsidP="00462A2C">
            <w:pPr>
              <w:spacing w:after="0" w:line="240" w:lineRule="auto"/>
              <w:jc w:val="center"/>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 xml:space="preserve"> 2027 год</w:t>
            </w:r>
          </w:p>
        </w:tc>
      </w:tr>
      <w:tr w:rsidR="00462A2C" w:rsidRPr="00462A2C" w:rsidTr="00462A2C">
        <w:trPr>
          <w:trHeight w:val="319"/>
        </w:trPr>
        <w:tc>
          <w:tcPr>
            <w:tcW w:w="502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62A2C" w:rsidRPr="00462A2C" w:rsidRDefault="00462A2C" w:rsidP="00462A2C">
            <w:pPr>
              <w:spacing w:after="0" w:line="240" w:lineRule="auto"/>
              <w:jc w:val="center"/>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1</w:t>
            </w:r>
          </w:p>
        </w:tc>
        <w:tc>
          <w:tcPr>
            <w:tcW w:w="1580" w:type="dxa"/>
            <w:tcBorders>
              <w:top w:val="nil"/>
              <w:left w:val="nil"/>
              <w:bottom w:val="single" w:sz="8" w:space="0" w:color="000000"/>
              <w:right w:val="single" w:sz="8" w:space="0" w:color="000000"/>
            </w:tcBorders>
            <w:shd w:val="clear" w:color="auto" w:fill="auto"/>
            <w:noWrap/>
            <w:vAlign w:val="center"/>
            <w:hideMark/>
          </w:tcPr>
          <w:p w:rsidR="00462A2C" w:rsidRPr="00462A2C" w:rsidRDefault="00462A2C" w:rsidP="00462A2C">
            <w:pPr>
              <w:spacing w:after="0" w:line="240" w:lineRule="auto"/>
              <w:jc w:val="center"/>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2</w:t>
            </w:r>
          </w:p>
        </w:tc>
        <w:tc>
          <w:tcPr>
            <w:tcW w:w="1353" w:type="dxa"/>
            <w:tcBorders>
              <w:top w:val="nil"/>
              <w:left w:val="nil"/>
              <w:bottom w:val="single" w:sz="8" w:space="0" w:color="000000"/>
              <w:right w:val="single" w:sz="8" w:space="0" w:color="000000"/>
            </w:tcBorders>
            <w:shd w:val="clear" w:color="auto" w:fill="auto"/>
            <w:noWrap/>
            <w:vAlign w:val="center"/>
            <w:hideMark/>
          </w:tcPr>
          <w:p w:rsidR="00462A2C" w:rsidRPr="00462A2C" w:rsidRDefault="00462A2C" w:rsidP="00462A2C">
            <w:pPr>
              <w:spacing w:after="0" w:line="240" w:lineRule="auto"/>
              <w:jc w:val="center"/>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3</w:t>
            </w:r>
          </w:p>
        </w:tc>
        <w:tc>
          <w:tcPr>
            <w:tcW w:w="1560" w:type="dxa"/>
            <w:tcBorders>
              <w:top w:val="single" w:sz="8" w:space="0" w:color="000000"/>
              <w:left w:val="nil"/>
              <w:bottom w:val="single" w:sz="8" w:space="0" w:color="000000"/>
              <w:right w:val="single" w:sz="8" w:space="0" w:color="000000"/>
            </w:tcBorders>
            <w:shd w:val="clear" w:color="auto" w:fill="auto"/>
            <w:noWrap/>
            <w:vAlign w:val="center"/>
            <w:hideMark/>
          </w:tcPr>
          <w:p w:rsidR="00462A2C" w:rsidRPr="00462A2C" w:rsidRDefault="00462A2C" w:rsidP="00462A2C">
            <w:pPr>
              <w:spacing w:after="0" w:line="240" w:lineRule="auto"/>
              <w:jc w:val="center"/>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4</w:t>
            </w:r>
          </w:p>
        </w:tc>
      </w:tr>
      <w:tr w:rsidR="00462A2C" w:rsidRPr="00462A2C" w:rsidTr="00462A2C">
        <w:trPr>
          <w:trHeight w:val="465"/>
        </w:trPr>
        <w:tc>
          <w:tcPr>
            <w:tcW w:w="502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462A2C" w:rsidRPr="00462A2C" w:rsidRDefault="00462A2C" w:rsidP="00462A2C">
            <w:pPr>
              <w:spacing w:after="0" w:line="240" w:lineRule="auto"/>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Муниципальная программа "Экология и окружающая среда"</w:t>
            </w:r>
          </w:p>
        </w:tc>
        <w:tc>
          <w:tcPr>
            <w:tcW w:w="1580" w:type="dxa"/>
            <w:tcBorders>
              <w:top w:val="nil"/>
              <w:left w:val="nil"/>
              <w:bottom w:val="single" w:sz="4" w:space="0" w:color="000000"/>
              <w:right w:val="single" w:sz="4" w:space="0" w:color="000000"/>
            </w:tcBorders>
            <w:shd w:val="clear" w:color="auto" w:fill="auto"/>
            <w:noWrap/>
            <w:vAlign w:val="center"/>
            <w:hideMark/>
          </w:tcPr>
          <w:p w:rsidR="00462A2C" w:rsidRPr="00462A2C" w:rsidRDefault="00462A2C" w:rsidP="00462A2C">
            <w:pPr>
              <w:spacing w:after="0" w:line="240" w:lineRule="auto"/>
              <w:jc w:val="right"/>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2 141,6</w:t>
            </w:r>
          </w:p>
        </w:tc>
        <w:tc>
          <w:tcPr>
            <w:tcW w:w="1353" w:type="dxa"/>
            <w:tcBorders>
              <w:top w:val="nil"/>
              <w:left w:val="nil"/>
              <w:bottom w:val="single" w:sz="4" w:space="0" w:color="000000"/>
              <w:right w:val="single" w:sz="4" w:space="0" w:color="000000"/>
            </w:tcBorders>
            <w:shd w:val="clear" w:color="auto" w:fill="auto"/>
            <w:noWrap/>
            <w:vAlign w:val="center"/>
            <w:hideMark/>
          </w:tcPr>
          <w:p w:rsidR="00462A2C" w:rsidRPr="00462A2C" w:rsidRDefault="00462A2C" w:rsidP="00462A2C">
            <w:pPr>
              <w:spacing w:after="0" w:line="240" w:lineRule="auto"/>
              <w:jc w:val="right"/>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0,0</w:t>
            </w:r>
          </w:p>
        </w:tc>
        <w:tc>
          <w:tcPr>
            <w:tcW w:w="1560" w:type="dxa"/>
            <w:tcBorders>
              <w:top w:val="single" w:sz="8" w:space="0" w:color="000000"/>
              <w:left w:val="nil"/>
              <w:bottom w:val="single" w:sz="4" w:space="0" w:color="000000"/>
              <w:right w:val="single" w:sz="8" w:space="0" w:color="000000"/>
            </w:tcBorders>
            <w:shd w:val="clear" w:color="auto" w:fill="auto"/>
            <w:noWrap/>
            <w:vAlign w:val="center"/>
            <w:hideMark/>
          </w:tcPr>
          <w:p w:rsidR="00462A2C" w:rsidRPr="00462A2C" w:rsidRDefault="00462A2C" w:rsidP="00462A2C">
            <w:pPr>
              <w:spacing w:after="0" w:line="240" w:lineRule="auto"/>
              <w:jc w:val="right"/>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0,0</w:t>
            </w:r>
          </w:p>
        </w:tc>
      </w:tr>
      <w:tr w:rsidR="00462A2C" w:rsidRPr="00462A2C" w:rsidTr="00462A2C">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62A2C" w:rsidRPr="00462A2C" w:rsidRDefault="00462A2C" w:rsidP="00462A2C">
            <w:pPr>
              <w:spacing w:after="0" w:line="240" w:lineRule="auto"/>
              <w:rPr>
                <w:rFonts w:ascii="Times New Roman" w:eastAsia="Times New Roman" w:hAnsi="Times New Roman" w:cs="Times New Roman"/>
                <w:b/>
                <w:color w:val="000000"/>
                <w:lang w:eastAsia="ru-RU"/>
              </w:rPr>
            </w:pPr>
            <w:r w:rsidRPr="00462A2C">
              <w:rPr>
                <w:rFonts w:ascii="Times New Roman" w:eastAsia="Times New Roman" w:hAnsi="Times New Roman" w:cs="Times New Roman"/>
                <w:b/>
                <w:color w:val="000000"/>
                <w:lang w:eastAsia="ru-RU"/>
              </w:rPr>
              <w:t>Подпрограмма "Ликвидация накопленного вреда окружающей среде"</w:t>
            </w:r>
          </w:p>
        </w:tc>
        <w:tc>
          <w:tcPr>
            <w:tcW w:w="1580" w:type="dxa"/>
            <w:tcBorders>
              <w:top w:val="nil"/>
              <w:left w:val="nil"/>
              <w:bottom w:val="single" w:sz="4" w:space="0" w:color="000000"/>
              <w:right w:val="single" w:sz="4" w:space="0" w:color="000000"/>
            </w:tcBorders>
            <w:shd w:val="clear" w:color="auto" w:fill="auto"/>
            <w:noWrap/>
            <w:vAlign w:val="center"/>
            <w:hideMark/>
          </w:tcPr>
          <w:p w:rsidR="00462A2C" w:rsidRPr="00462A2C" w:rsidRDefault="00462A2C" w:rsidP="00462A2C">
            <w:pPr>
              <w:spacing w:after="0" w:line="240" w:lineRule="auto"/>
              <w:jc w:val="right"/>
              <w:rPr>
                <w:rFonts w:ascii="Times New Roman" w:eastAsia="Times New Roman" w:hAnsi="Times New Roman" w:cs="Times New Roman"/>
                <w:color w:val="000000"/>
                <w:lang w:eastAsia="ru-RU"/>
              </w:rPr>
            </w:pPr>
            <w:r w:rsidRPr="00462A2C">
              <w:rPr>
                <w:rFonts w:ascii="Times New Roman" w:eastAsia="Times New Roman" w:hAnsi="Times New Roman" w:cs="Times New Roman"/>
                <w:color w:val="000000"/>
                <w:lang w:eastAsia="ru-RU"/>
              </w:rPr>
              <w:t>2 141,6</w:t>
            </w:r>
          </w:p>
        </w:tc>
        <w:tc>
          <w:tcPr>
            <w:tcW w:w="1353" w:type="dxa"/>
            <w:tcBorders>
              <w:top w:val="nil"/>
              <w:left w:val="nil"/>
              <w:bottom w:val="single" w:sz="4" w:space="0" w:color="000000"/>
              <w:right w:val="single" w:sz="4" w:space="0" w:color="000000"/>
            </w:tcBorders>
            <w:shd w:val="clear" w:color="auto" w:fill="auto"/>
            <w:noWrap/>
            <w:vAlign w:val="center"/>
            <w:hideMark/>
          </w:tcPr>
          <w:p w:rsidR="00462A2C" w:rsidRPr="00462A2C" w:rsidRDefault="00462A2C" w:rsidP="00462A2C">
            <w:pPr>
              <w:spacing w:after="0" w:line="240" w:lineRule="auto"/>
              <w:jc w:val="right"/>
              <w:rPr>
                <w:rFonts w:ascii="Times New Roman" w:eastAsia="Times New Roman" w:hAnsi="Times New Roman" w:cs="Times New Roman"/>
                <w:color w:val="000000"/>
                <w:lang w:eastAsia="ru-RU"/>
              </w:rPr>
            </w:pPr>
            <w:r w:rsidRPr="00462A2C">
              <w:rPr>
                <w:rFonts w:ascii="Times New Roman" w:eastAsia="Times New Roman" w:hAnsi="Times New Roman" w:cs="Times New Roman"/>
                <w:color w:val="000000"/>
                <w:lang w:eastAsia="ru-RU"/>
              </w:rPr>
              <w:t>0,0</w:t>
            </w:r>
          </w:p>
        </w:tc>
        <w:tc>
          <w:tcPr>
            <w:tcW w:w="1560" w:type="dxa"/>
            <w:tcBorders>
              <w:top w:val="single" w:sz="4" w:space="0" w:color="000000"/>
              <w:left w:val="nil"/>
              <w:bottom w:val="single" w:sz="4" w:space="0" w:color="000000"/>
              <w:right w:val="single" w:sz="8" w:space="0" w:color="000000"/>
            </w:tcBorders>
            <w:shd w:val="clear" w:color="auto" w:fill="auto"/>
            <w:noWrap/>
            <w:vAlign w:val="center"/>
            <w:hideMark/>
          </w:tcPr>
          <w:p w:rsidR="00462A2C" w:rsidRPr="00462A2C" w:rsidRDefault="00462A2C" w:rsidP="00462A2C">
            <w:pPr>
              <w:spacing w:after="0" w:line="240" w:lineRule="auto"/>
              <w:jc w:val="right"/>
              <w:rPr>
                <w:rFonts w:ascii="Times New Roman" w:eastAsia="Times New Roman" w:hAnsi="Times New Roman" w:cs="Times New Roman"/>
                <w:color w:val="000000"/>
                <w:lang w:eastAsia="ru-RU"/>
              </w:rPr>
            </w:pPr>
            <w:r w:rsidRPr="00462A2C">
              <w:rPr>
                <w:rFonts w:ascii="Times New Roman" w:eastAsia="Times New Roman" w:hAnsi="Times New Roman" w:cs="Times New Roman"/>
                <w:color w:val="000000"/>
                <w:lang w:eastAsia="ru-RU"/>
              </w:rPr>
              <w:t>0,0</w:t>
            </w:r>
          </w:p>
        </w:tc>
      </w:tr>
      <w:tr w:rsidR="00462A2C" w:rsidRPr="00462A2C" w:rsidTr="00462A2C">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62A2C" w:rsidRPr="00462A2C" w:rsidRDefault="00462A2C" w:rsidP="00462A2C">
            <w:pPr>
              <w:spacing w:after="0" w:line="240" w:lineRule="auto"/>
              <w:rPr>
                <w:rFonts w:ascii="Times New Roman" w:eastAsia="Times New Roman" w:hAnsi="Times New Roman" w:cs="Times New Roman"/>
                <w:color w:val="000000"/>
                <w:lang w:eastAsia="ru-RU"/>
              </w:rPr>
            </w:pPr>
            <w:r w:rsidRPr="00462A2C">
              <w:rPr>
                <w:rFonts w:ascii="Times New Roman" w:eastAsia="Times New Roman" w:hAnsi="Times New Roman" w:cs="Times New Roman"/>
                <w:color w:val="000000"/>
                <w:lang w:eastAsia="ru-RU"/>
              </w:rPr>
              <w:t>Основное мероприятие "Эксплуатация закрытых полигонов твердых коммунальных отходов после завершения технической части рекультивации"</w:t>
            </w:r>
          </w:p>
        </w:tc>
        <w:tc>
          <w:tcPr>
            <w:tcW w:w="1580" w:type="dxa"/>
            <w:tcBorders>
              <w:top w:val="nil"/>
              <w:left w:val="nil"/>
              <w:bottom w:val="single" w:sz="4" w:space="0" w:color="000000"/>
              <w:right w:val="single" w:sz="4" w:space="0" w:color="000000"/>
            </w:tcBorders>
            <w:shd w:val="clear" w:color="auto" w:fill="auto"/>
            <w:noWrap/>
            <w:vAlign w:val="center"/>
            <w:hideMark/>
          </w:tcPr>
          <w:p w:rsidR="00462A2C" w:rsidRPr="00462A2C" w:rsidRDefault="00462A2C" w:rsidP="00462A2C">
            <w:pPr>
              <w:spacing w:after="0" w:line="240" w:lineRule="auto"/>
              <w:jc w:val="right"/>
              <w:rPr>
                <w:rFonts w:ascii="Times New Roman" w:eastAsia="Times New Roman" w:hAnsi="Times New Roman" w:cs="Times New Roman"/>
                <w:color w:val="000000"/>
                <w:lang w:eastAsia="ru-RU"/>
              </w:rPr>
            </w:pPr>
            <w:r w:rsidRPr="00462A2C">
              <w:rPr>
                <w:rFonts w:ascii="Times New Roman" w:eastAsia="Times New Roman" w:hAnsi="Times New Roman" w:cs="Times New Roman"/>
                <w:color w:val="000000"/>
                <w:lang w:eastAsia="ru-RU"/>
              </w:rPr>
              <w:t>2 141,6</w:t>
            </w:r>
          </w:p>
        </w:tc>
        <w:tc>
          <w:tcPr>
            <w:tcW w:w="1353" w:type="dxa"/>
            <w:tcBorders>
              <w:top w:val="nil"/>
              <w:left w:val="nil"/>
              <w:bottom w:val="single" w:sz="4" w:space="0" w:color="000000"/>
              <w:right w:val="single" w:sz="4" w:space="0" w:color="000000"/>
            </w:tcBorders>
            <w:shd w:val="clear" w:color="auto" w:fill="auto"/>
            <w:noWrap/>
            <w:vAlign w:val="center"/>
            <w:hideMark/>
          </w:tcPr>
          <w:p w:rsidR="00462A2C" w:rsidRPr="00462A2C" w:rsidRDefault="00462A2C" w:rsidP="00462A2C">
            <w:pPr>
              <w:spacing w:after="0" w:line="240" w:lineRule="auto"/>
              <w:jc w:val="right"/>
              <w:rPr>
                <w:rFonts w:ascii="Times New Roman" w:eastAsia="Times New Roman" w:hAnsi="Times New Roman" w:cs="Times New Roman"/>
                <w:color w:val="000000"/>
                <w:lang w:eastAsia="ru-RU"/>
              </w:rPr>
            </w:pPr>
            <w:r w:rsidRPr="00462A2C">
              <w:rPr>
                <w:rFonts w:ascii="Times New Roman" w:eastAsia="Times New Roman" w:hAnsi="Times New Roman" w:cs="Times New Roman"/>
                <w:color w:val="000000"/>
                <w:lang w:eastAsia="ru-RU"/>
              </w:rPr>
              <w:t>0,0</w:t>
            </w:r>
          </w:p>
        </w:tc>
        <w:tc>
          <w:tcPr>
            <w:tcW w:w="1560" w:type="dxa"/>
            <w:tcBorders>
              <w:top w:val="single" w:sz="4" w:space="0" w:color="000000"/>
              <w:left w:val="nil"/>
              <w:bottom w:val="single" w:sz="4" w:space="0" w:color="000000"/>
              <w:right w:val="single" w:sz="8" w:space="0" w:color="000000"/>
            </w:tcBorders>
            <w:shd w:val="clear" w:color="auto" w:fill="auto"/>
            <w:noWrap/>
            <w:vAlign w:val="center"/>
            <w:hideMark/>
          </w:tcPr>
          <w:p w:rsidR="00462A2C" w:rsidRPr="00462A2C" w:rsidRDefault="00462A2C" w:rsidP="00462A2C">
            <w:pPr>
              <w:spacing w:after="0" w:line="240" w:lineRule="auto"/>
              <w:jc w:val="right"/>
              <w:rPr>
                <w:rFonts w:ascii="Times New Roman" w:eastAsia="Times New Roman" w:hAnsi="Times New Roman" w:cs="Times New Roman"/>
                <w:color w:val="000000"/>
                <w:lang w:eastAsia="ru-RU"/>
              </w:rPr>
            </w:pPr>
            <w:r w:rsidRPr="00462A2C">
              <w:rPr>
                <w:rFonts w:ascii="Times New Roman" w:eastAsia="Times New Roman" w:hAnsi="Times New Roman" w:cs="Times New Roman"/>
                <w:color w:val="000000"/>
                <w:lang w:eastAsia="ru-RU"/>
              </w:rPr>
              <w:t>0,0</w:t>
            </w:r>
          </w:p>
        </w:tc>
      </w:tr>
      <w:tr w:rsidR="00462A2C" w:rsidRPr="00462A2C" w:rsidTr="00462A2C">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62A2C" w:rsidRPr="00462A2C" w:rsidRDefault="00462A2C" w:rsidP="00462A2C">
            <w:pPr>
              <w:spacing w:after="0" w:line="240" w:lineRule="auto"/>
              <w:rPr>
                <w:rFonts w:ascii="Times New Roman" w:eastAsia="Times New Roman" w:hAnsi="Times New Roman" w:cs="Times New Roman"/>
                <w:color w:val="000000"/>
                <w:lang w:eastAsia="ru-RU"/>
              </w:rPr>
            </w:pPr>
            <w:r w:rsidRPr="00462A2C">
              <w:rPr>
                <w:rFonts w:ascii="Times New Roman" w:eastAsia="Times New Roman" w:hAnsi="Times New Roman" w:cs="Times New Roman"/>
                <w:color w:val="000000"/>
                <w:lang w:eastAsia="ru-RU"/>
              </w:rPr>
              <w:t>Организация мероприятий, связанных с содержанием закрытых полигонов твердых коммунальных отходов</w:t>
            </w:r>
          </w:p>
        </w:tc>
        <w:tc>
          <w:tcPr>
            <w:tcW w:w="1580" w:type="dxa"/>
            <w:tcBorders>
              <w:top w:val="nil"/>
              <w:left w:val="nil"/>
              <w:bottom w:val="single" w:sz="4" w:space="0" w:color="000000"/>
              <w:right w:val="single" w:sz="4" w:space="0" w:color="000000"/>
            </w:tcBorders>
            <w:shd w:val="clear" w:color="auto" w:fill="auto"/>
            <w:noWrap/>
            <w:vAlign w:val="center"/>
            <w:hideMark/>
          </w:tcPr>
          <w:p w:rsidR="00462A2C" w:rsidRPr="00462A2C" w:rsidRDefault="00462A2C" w:rsidP="00462A2C">
            <w:pPr>
              <w:spacing w:after="0" w:line="240" w:lineRule="auto"/>
              <w:jc w:val="right"/>
              <w:rPr>
                <w:rFonts w:ascii="Times New Roman" w:eastAsia="Times New Roman" w:hAnsi="Times New Roman" w:cs="Times New Roman"/>
                <w:color w:val="000000"/>
                <w:lang w:eastAsia="ru-RU"/>
              </w:rPr>
            </w:pPr>
            <w:r w:rsidRPr="00462A2C">
              <w:rPr>
                <w:rFonts w:ascii="Times New Roman" w:eastAsia="Times New Roman" w:hAnsi="Times New Roman" w:cs="Times New Roman"/>
                <w:color w:val="000000"/>
                <w:lang w:eastAsia="ru-RU"/>
              </w:rPr>
              <w:t>2 141,6</w:t>
            </w:r>
          </w:p>
        </w:tc>
        <w:tc>
          <w:tcPr>
            <w:tcW w:w="1353" w:type="dxa"/>
            <w:tcBorders>
              <w:top w:val="nil"/>
              <w:left w:val="nil"/>
              <w:bottom w:val="single" w:sz="4" w:space="0" w:color="000000"/>
              <w:right w:val="single" w:sz="4" w:space="0" w:color="000000"/>
            </w:tcBorders>
            <w:shd w:val="clear" w:color="auto" w:fill="auto"/>
            <w:noWrap/>
            <w:vAlign w:val="center"/>
            <w:hideMark/>
          </w:tcPr>
          <w:p w:rsidR="00462A2C" w:rsidRPr="00462A2C" w:rsidRDefault="00462A2C" w:rsidP="00462A2C">
            <w:pPr>
              <w:spacing w:after="0" w:line="240" w:lineRule="auto"/>
              <w:jc w:val="right"/>
              <w:rPr>
                <w:rFonts w:ascii="Times New Roman" w:eastAsia="Times New Roman" w:hAnsi="Times New Roman" w:cs="Times New Roman"/>
                <w:color w:val="000000"/>
                <w:lang w:eastAsia="ru-RU"/>
              </w:rPr>
            </w:pPr>
            <w:r w:rsidRPr="00462A2C">
              <w:rPr>
                <w:rFonts w:ascii="Times New Roman" w:eastAsia="Times New Roman" w:hAnsi="Times New Roman" w:cs="Times New Roman"/>
                <w:color w:val="000000"/>
                <w:lang w:eastAsia="ru-RU"/>
              </w:rPr>
              <w:t>0,0</w:t>
            </w:r>
          </w:p>
        </w:tc>
        <w:tc>
          <w:tcPr>
            <w:tcW w:w="1560" w:type="dxa"/>
            <w:tcBorders>
              <w:top w:val="single" w:sz="4" w:space="0" w:color="000000"/>
              <w:left w:val="nil"/>
              <w:bottom w:val="single" w:sz="4" w:space="0" w:color="000000"/>
              <w:right w:val="single" w:sz="8" w:space="0" w:color="000000"/>
            </w:tcBorders>
            <w:shd w:val="clear" w:color="auto" w:fill="auto"/>
            <w:noWrap/>
            <w:vAlign w:val="center"/>
            <w:hideMark/>
          </w:tcPr>
          <w:p w:rsidR="00462A2C" w:rsidRPr="00462A2C" w:rsidRDefault="00462A2C" w:rsidP="00462A2C">
            <w:pPr>
              <w:spacing w:after="0" w:line="240" w:lineRule="auto"/>
              <w:jc w:val="right"/>
              <w:rPr>
                <w:rFonts w:ascii="Times New Roman" w:eastAsia="Times New Roman" w:hAnsi="Times New Roman" w:cs="Times New Roman"/>
                <w:color w:val="000000"/>
                <w:lang w:eastAsia="ru-RU"/>
              </w:rPr>
            </w:pPr>
            <w:r w:rsidRPr="00462A2C">
              <w:rPr>
                <w:rFonts w:ascii="Times New Roman" w:eastAsia="Times New Roman" w:hAnsi="Times New Roman" w:cs="Times New Roman"/>
                <w:color w:val="000000"/>
                <w:lang w:eastAsia="ru-RU"/>
              </w:rPr>
              <w:t>0,0</w:t>
            </w:r>
          </w:p>
        </w:tc>
      </w:tr>
      <w:tr w:rsidR="00462A2C" w:rsidRPr="00462A2C" w:rsidTr="00462A2C">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462A2C" w:rsidRPr="00462A2C" w:rsidRDefault="00462A2C" w:rsidP="00462A2C">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Итого по муниципальной</w:t>
            </w:r>
            <w:r w:rsidRPr="00462A2C">
              <w:rPr>
                <w:rFonts w:ascii="Times New Roman" w:eastAsia="Times New Roman" w:hAnsi="Times New Roman" w:cs="Times New Roman"/>
                <w:b/>
                <w:bCs/>
                <w:color w:val="000000"/>
                <w:lang w:eastAsia="ru-RU"/>
              </w:rPr>
              <w:t xml:space="preserve"> программ</w:t>
            </w:r>
            <w:r>
              <w:rPr>
                <w:rFonts w:ascii="Times New Roman" w:eastAsia="Times New Roman" w:hAnsi="Times New Roman" w:cs="Times New Roman"/>
                <w:b/>
                <w:bCs/>
                <w:color w:val="000000"/>
                <w:lang w:eastAsia="ru-RU"/>
              </w:rPr>
              <w:t>е</w:t>
            </w:r>
          </w:p>
        </w:tc>
        <w:tc>
          <w:tcPr>
            <w:tcW w:w="158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62A2C" w:rsidRPr="00462A2C" w:rsidRDefault="00462A2C" w:rsidP="00462A2C">
            <w:pPr>
              <w:spacing w:after="0" w:line="240" w:lineRule="auto"/>
              <w:jc w:val="right"/>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2 141,6</w:t>
            </w:r>
          </w:p>
        </w:tc>
        <w:tc>
          <w:tcPr>
            <w:tcW w:w="1353" w:type="dxa"/>
            <w:tcBorders>
              <w:top w:val="single" w:sz="8" w:space="0" w:color="000000"/>
              <w:left w:val="nil"/>
              <w:bottom w:val="single" w:sz="8" w:space="0" w:color="000000"/>
              <w:right w:val="single" w:sz="8" w:space="0" w:color="000000"/>
            </w:tcBorders>
            <w:shd w:val="clear" w:color="auto" w:fill="auto"/>
            <w:noWrap/>
            <w:vAlign w:val="center"/>
            <w:hideMark/>
          </w:tcPr>
          <w:p w:rsidR="00462A2C" w:rsidRPr="00462A2C" w:rsidRDefault="00462A2C" w:rsidP="00462A2C">
            <w:pPr>
              <w:spacing w:after="0" w:line="240" w:lineRule="auto"/>
              <w:jc w:val="right"/>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0,0</w:t>
            </w:r>
          </w:p>
        </w:tc>
        <w:tc>
          <w:tcPr>
            <w:tcW w:w="1560" w:type="dxa"/>
            <w:tcBorders>
              <w:top w:val="single" w:sz="8" w:space="0" w:color="000000"/>
              <w:left w:val="nil"/>
              <w:bottom w:val="single" w:sz="8" w:space="0" w:color="000000"/>
              <w:right w:val="single" w:sz="8" w:space="0" w:color="000000"/>
            </w:tcBorders>
            <w:shd w:val="clear" w:color="auto" w:fill="auto"/>
            <w:noWrap/>
            <w:vAlign w:val="center"/>
            <w:hideMark/>
          </w:tcPr>
          <w:p w:rsidR="00462A2C" w:rsidRPr="00462A2C" w:rsidRDefault="00462A2C" w:rsidP="00462A2C">
            <w:pPr>
              <w:spacing w:after="0" w:line="240" w:lineRule="auto"/>
              <w:jc w:val="right"/>
              <w:rPr>
                <w:rFonts w:ascii="Times New Roman" w:eastAsia="Times New Roman" w:hAnsi="Times New Roman" w:cs="Times New Roman"/>
                <w:b/>
                <w:bCs/>
                <w:color w:val="000000"/>
                <w:lang w:eastAsia="ru-RU"/>
              </w:rPr>
            </w:pPr>
            <w:r w:rsidRPr="00462A2C">
              <w:rPr>
                <w:rFonts w:ascii="Times New Roman" w:eastAsia="Times New Roman" w:hAnsi="Times New Roman" w:cs="Times New Roman"/>
                <w:b/>
                <w:bCs/>
                <w:color w:val="000000"/>
                <w:lang w:eastAsia="ru-RU"/>
              </w:rPr>
              <w:t>0,0</w:t>
            </w:r>
          </w:p>
        </w:tc>
      </w:tr>
    </w:tbl>
    <w:p w:rsidR="00FB51EB" w:rsidRDefault="00FB51EB" w:rsidP="00FB51EB">
      <w:pPr>
        <w:pStyle w:val="a3"/>
        <w:ind w:firstLine="709"/>
        <w:jc w:val="both"/>
        <w:rPr>
          <w:rFonts w:ascii="Times New Roman" w:hAnsi="Times New Roman" w:cs="Times New Roman"/>
          <w:sz w:val="24"/>
          <w:szCs w:val="24"/>
        </w:rPr>
      </w:pPr>
    </w:p>
    <w:p w:rsidR="0056331F" w:rsidRDefault="0056331F" w:rsidP="00FB51EB">
      <w:pPr>
        <w:pStyle w:val="a3"/>
        <w:ind w:firstLine="709"/>
        <w:jc w:val="both"/>
        <w:rPr>
          <w:rFonts w:ascii="Times New Roman" w:hAnsi="Times New Roman" w:cs="Times New Roman"/>
          <w:sz w:val="24"/>
          <w:szCs w:val="24"/>
        </w:rPr>
      </w:pPr>
    </w:p>
    <w:p w:rsidR="0046068E" w:rsidRDefault="0046068E" w:rsidP="00FB51EB">
      <w:pPr>
        <w:pStyle w:val="a3"/>
        <w:ind w:firstLine="709"/>
        <w:jc w:val="both"/>
        <w:rPr>
          <w:rFonts w:ascii="Times New Roman" w:hAnsi="Times New Roman" w:cs="Times New Roman"/>
          <w:sz w:val="24"/>
          <w:szCs w:val="24"/>
        </w:rPr>
      </w:pPr>
    </w:p>
    <w:p w:rsidR="00FB51EB" w:rsidRPr="00AD6A16" w:rsidRDefault="00FB51EB" w:rsidP="00FB51EB">
      <w:pPr>
        <w:pStyle w:val="a3"/>
        <w:ind w:firstLine="708"/>
        <w:jc w:val="center"/>
        <w:rPr>
          <w:rFonts w:ascii="Times New Roman" w:eastAsia="Times New Roman" w:hAnsi="Times New Roman" w:cs="Times New Roman"/>
          <w:b/>
          <w:bCs/>
          <w:sz w:val="26"/>
          <w:szCs w:val="26"/>
          <w:lang w:eastAsia="ru-RU"/>
        </w:rPr>
      </w:pPr>
      <w:r w:rsidRPr="00AD6A16">
        <w:rPr>
          <w:rFonts w:ascii="Times New Roman" w:eastAsia="Times New Roman" w:hAnsi="Times New Roman" w:cs="Times New Roman"/>
          <w:b/>
          <w:bCs/>
          <w:sz w:val="26"/>
          <w:szCs w:val="26"/>
          <w:lang w:eastAsia="ru-RU"/>
        </w:rPr>
        <w:t>Муниципальная программа «Безопасность и обеспечение безопасности жизнедеятельности населения»</w:t>
      </w:r>
    </w:p>
    <w:p w:rsidR="00FB51EB" w:rsidRPr="00FB51EB" w:rsidRDefault="00FB51EB" w:rsidP="00FB51EB">
      <w:pPr>
        <w:pStyle w:val="a3"/>
        <w:ind w:firstLine="708"/>
        <w:jc w:val="center"/>
        <w:rPr>
          <w:rFonts w:ascii="Times New Roman" w:eastAsia="Times New Roman" w:hAnsi="Times New Roman" w:cs="Times New Roman"/>
          <w:b/>
          <w:bCs/>
          <w:sz w:val="24"/>
          <w:szCs w:val="24"/>
          <w:lang w:eastAsia="ru-RU"/>
        </w:rPr>
      </w:pPr>
    </w:p>
    <w:p w:rsidR="00FB51EB" w:rsidRPr="00AD6A16" w:rsidRDefault="00FB51EB" w:rsidP="00FB51EB">
      <w:pPr>
        <w:pStyle w:val="a3"/>
        <w:ind w:firstLine="709"/>
        <w:jc w:val="both"/>
        <w:rPr>
          <w:rFonts w:ascii="Times New Roman" w:hAnsi="Times New Roman" w:cs="Times New Roman"/>
          <w:sz w:val="26"/>
          <w:szCs w:val="26"/>
        </w:rPr>
      </w:pPr>
      <w:r w:rsidRPr="00AD6A16">
        <w:rPr>
          <w:rFonts w:ascii="Times New Roman" w:hAnsi="Times New Roman" w:cs="Times New Roman"/>
          <w:sz w:val="26"/>
          <w:szCs w:val="26"/>
        </w:rPr>
        <w:t>В рамках муниципальной программы расходы, предусмотренные на финансовое обеспечение мероприятий, у</w:t>
      </w:r>
      <w:r w:rsidR="00AD6A16" w:rsidRPr="00AD6A16">
        <w:rPr>
          <w:rFonts w:ascii="Times New Roman" w:hAnsi="Times New Roman" w:cs="Times New Roman"/>
          <w:sz w:val="26"/>
          <w:szCs w:val="26"/>
        </w:rPr>
        <w:t>меньш</w:t>
      </w:r>
      <w:r w:rsidRPr="00AD6A16">
        <w:rPr>
          <w:rFonts w:ascii="Times New Roman" w:hAnsi="Times New Roman" w:cs="Times New Roman"/>
          <w:sz w:val="26"/>
          <w:szCs w:val="26"/>
        </w:rPr>
        <w:t xml:space="preserve">аются </w:t>
      </w:r>
      <w:r w:rsidR="00AD6A16" w:rsidRPr="00AD6A16">
        <w:rPr>
          <w:rFonts w:ascii="Times New Roman" w:hAnsi="Times New Roman" w:cs="Times New Roman"/>
          <w:sz w:val="26"/>
          <w:szCs w:val="26"/>
        </w:rPr>
        <w:t>в 2025 году на 7 836,0</w:t>
      </w:r>
      <w:r w:rsidRPr="00AD6A16">
        <w:rPr>
          <w:rFonts w:ascii="Times New Roman" w:hAnsi="Times New Roman" w:cs="Times New Roman"/>
          <w:sz w:val="26"/>
          <w:szCs w:val="26"/>
        </w:rPr>
        <w:t xml:space="preserve"> тыс. рублей</w:t>
      </w:r>
      <w:r w:rsidR="00AD6A16" w:rsidRPr="00AD6A16">
        <w:rPr>
          <w:rFonts w:ascii="Times New Roman" w:hAnsi="Times New Roman" w:cs="Times New Roman"/>
          <w:sz w:val="26"/>
          <w:szCs w:val="26"/>
        </w:rPr>
        <w:t xml:space="preserve"> Администрации городского округа</w:t>
      </w:r>
      <w:r w:rsidR="008C1E2C" w:rsidRPr="00AD6A16">
        <w:rPr>
          <w:rFonts w:ascii="Times New Roman" w:hAnsi="Times New Roman" w:cs="Times New Roman"/>
          <w:sz w:val="26"/>
          <w:szCs w:val="26"/>
        </w:rPr>
        <w:t>.</w:t>
      </w:r>
      <w:r w:rsidRPr="00AD6A16">
        <w:rPr>
          <w:rFonts w:ascii="Times New Roman" w:hAnsi="Times New Roman" w:cs="Times New Roman"/>
          <w:sz w:val="26"/>
          <w:szCs w:val="26"/>
        </w:rPr>
        <w:t xml:space="preserve"> </w:t>
      </w:r>
    </w:p>
    <w:p w:rsidR="00AD6A16" w:rsidRDefault="00AD6A16" w:rsidP="00AD6A16">
      <w:pPr>
        <w:spacing w:after="100" w:afterAutospacing="1" w:line="240" w:lineRule="auto"/>
        <w:ind w:firstLine="709"/>
        <w:contextualSpacing/>
        <w:jc w:val="both"/>
        <w:rPr>
          <w:rFonts w:ascii="Times New Roman" w:hAnsi="Times New Roman" w:cs="Times New Roman"/>
          <w:sz w:val="26"/>
          <w:szCs w:val="26"/>
        </w:rPr>
      </w:pPr>
      <w:r w:rsidRPr="00AD6A16">
        <w:rPr>
          <w:rFonts w:ascii="Times New Roman" w:hAnsi="Times New Roman" w:cs="Times New Roman"/>
          <w:sz w:val="26"/>
          <w:szCs w:val="26"/>
        </w:rPr>
        <w:t>Основными причинами, повлиявшими на изменение расходов муниципальной программы, являются:</w:t>
      </w:r>
    </w:p>
    <w:p w:rsidR="00AD6A16" w:rsidRDefault="00AD6A16" w:rsidP="00AD6A16">
      <w:pPr>
        <w:spacing w:after="100" w:afterAutospacing="1"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отсутствие потребности и сложившаяся экономия по расходам на содержание мест захоронения и организацию ритуальных услуг;</w:t>
      </w:r>
    </w:p>
    <w:p w:rsidR="00AD6A16" w:rsidRDefault="00AD6A16" w:rsidP="00AD6A16">
      <w:pPr>
        <w:spacing w:after="100" w:afterAutospacing="1" w:line="240" w:lineRule="auto"/>
        <w:ind w:firstLine="709"/>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увеличение финансирования</w:t>
      </w:r>
      <w:r w:rsidR="008C1E2C" w:rsidRPr="00AD6A16">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по мероприятиям</w:t>
      </w:r>
      <w:r w:rsidR="008C1E2C" w:rsidRPr="00AD6A16">
        <w:rPr>
          <w:rFonts w:ascii="Times New Roman" w:eastAsia="Times New Roman" w:hAnsi="Times New Roman" w:cs="Times New Roman"/>
          <w:sz w:val="26"/>
          <w:szCs w:val="26"/>
        </w:rPr>
        <w:t xml:space="preserve"> по территориальной обороне и гражданской обороне в 2025 году </w:t>
      </w:r>
      <w:r>
        <w:rPr>
          <w:rFonts w:ascii="Times New Roman" w:eastAsia="Times New Roman" w:hAnsi="Times New Roman" w:cs="Times New Roman"/>
          <w:sz w:val="26"/>
          <w:szCs w:val="26"/>
        </w:rPr>
        <w:t>в целях приобретения полевой кухни</w:t>
      </w:r>
      <w:r w:rsidR="008C1E2C" w:rsidRPr="00AD6A16">
        <w:rPr>
          <w:rFonts w:ascii="Times New Roman" w:eastAsia="Times New Roman" w:hAnsi="Times New Roman" w:cs="Times New Roman"/>
          <w:sz w:val="26"/>
          <w:szCs w:val="26"/>
        </w:rPr>
        <w:t>;</w:t>
      </w:r>
    </w:p>
    <w:p w:rsidR="00AD6A16" w:rsidRDefault="00AD6A16" w:rsidP="00AD6A16">
      <w:pPr>
        <w:ind w:firstLine="708"/>
        <w:jc w:val="both"/>
        <w:rPr>
          <w:rFonts w:ascii="Times New Roman" w:eastAsia="Calibri" w:hAnsi="Times New Roman" w:cs="Times New Roman"/>
          <w:sz w:val="26"/>
          <w:szCs w:val="26"/>
        </w:rPr>
      </w:pPr>
      <w:r w:rsidRPr="00462A2C">
        <w:rPr>
          <w:rFonts w:ascii="Times New Roman" w:eastAsia="Calibri" w:hAnsi="Times New Roman" w:cs="Times New Roman"/>
          <w:sz w:val="26"/>
          <w:szCs w:val="26"/>
        </w:rPr>
        <w:t xml:space="preserve">Информация об изменении расходов на реализацию мероприятий муниципальной  программы городского округа </w:t>
      </w:r>
      <w:r w:rsidRPr="00AD6A16">
        <w:rPr>
          <w:rFonts w:ascii="Times New Roman" w:eastAsia="Calibri" w:hAnsi="Times New Roman" w:cs="Times New Roman"/>
          <w:sz w:val="26"/>
          <w:szCs w:val="26"/>
        </w:rPr>
        <w:t>«</w:t>
      </w:r>
      <w:r w:rsidRPr="00AD6A16">
        <w:rPr>
          <w:rFonts w:ascii="Times New Roman" w:eastAsia="Times New Roman" w:hAnsi="Times New Roman" w:cs="Times New Roman"/>
          <w:bCs/>
          <w:sz w:val="26"/>
          <w:szCs w:val="26"/>
          <w:lang w:eastAsia="ru-RU"/>
        </w:rPr>
        <w:t>Безопасность и обеспечение безопасности жизнедеятельности населения</w:t>
      </w:r>
      <w:r w:rsidRPr="00AD6A16">
        <w:rPr>
          <w:rFonts w:ascii="Times New Roman" w:eastAsia="Calibri" w:hAnsi="Times New Roman" w:cs="Times New Roman"/>
          <w:sz w:val="26"/>
          <w:szCs w:val="26"/>
        </w:rPr>
        <w:t>»</w:t>
      </w:r>
      <w:r>
        <w:rPr>
          <w:rFonts w:ascii="Times New Roman" w:eastAsia="Calibri" w:hAnsi="Times New Roman" w:cs="Times New Roman"/>
          <w:sz w:val="26"/>
          <w:szCs w:val="26"/>
        </w:rPr>
        <w:t xml:space="preserve"> приведена в таблице 6</w:t>
      </w:r>
      <w:r w:rsidRPr="00462A2C">
        <w:rPr>
          <w:rFonts w:ascii="Times New Roman" w:eastAsia="Calibri" w:hAnsi="Times New Roman" w:cs="Times New Roman"/>
          <w:sz w:val="26"/>
          <w:szCs w:val="26"/>
        </w:rPr>
        <w:t>.</w:t>
      </w:r>
    </w:p>
    <w:p w:rsidR="0046068E" w:rsidRDefault="0046068E" w:rsidP="00AD6A16">
      <w:pPr>
        <w:ind w:firstLine="708"/>
        <w:jc w:val="both"/>
        <w:rPr>
          <w:rFonts w:ascii="Times New Roman" w:eastAsia="Calibri" w:hAnsi="Times New Roman" w:cs="Times New Roman"/>
          <w:sz w:val="26"/>
          <w:szCs w:val="26"/>
        </w:rPr>
      </w:pPr>
    </w:p>
    <w:p w:rsidR="0046068E" w:rsidRPr="00462A2C" w:rsidRDefault="0046068E" w:rsidP="00AD6A16">
      <w:pPr>
        <w:ind w:firstLine="708"/>
        <w:jc w:val="both"/>
        <w:rPr>
          <w:rFonts w:ascii="Times New Roman" w:eastAsia="Calibri" w:hAnsi="Times New Roman" w:cs="Times New Roman"/>
          <w:sz w:val="26"/>
          <w:szCs w:val="26"/>
        </w:rPr>
      </w:pPr>
    </w:p>
    <w:p w:rsidR="00AD6A16" w:rsidRDefault="00AD6A16" w:rsidP="00AD6A16">
      <w:pPr>
        <w:pStyle w:val="a3"/>
        <w:ind w:firstLine="708"/>
        <w:jc w:val="right"/>
        <w:rPr>
          <w:rFonts w:ascii="Times New Roman" w:hAnsi="Times New Roman" w:cs="Times New Roman"/>
          <w:sz w:val="24"/>
          <w:szCs w:val="24"/>
        </w:rPr>
      </w:pPr>
      <w:r>
        <w:rPr>
          <w:rFonts w:ascii="Times New Roman" w:hAnsi="Times New Roman" w:cs="Times New Roman"/>
          <w:sz w:val="24"/>
          <w:szCs w:val="24"/>
        </w:rPr>
        <w:lastRenderedPageBreak/>
        <w:t>Таблица 6</w:t>
      </w:r>
    </w:p>
    <w:p w:rsidR="00AD6A16" w:rsidRDefault="00AD6A16" w:rsidP="008C1E2C">
      <w:pPr>
        <w:pStyle w:val="a3"/>
        <w:ind w:firstLine="708"/>
        <w:jc w:val="both"/>
        <w:rPr>
          <w:rFonts w:ascii="Times New Roman" w:hAnsi="Times New Roman" w:cs="Times New Roman"/>
          <w:sz w:val="24"/>
          <w:szCs w:val="24"/>
        </w:rPr>
      </w:pPr>
    </w:p>
    <w:tbl>
      <w:tblPr>
        <w:tblW w:w="9513" w:type="dxa"/>
        <w:tblInd w:w="93" w:type="dxa"/>
        <w:tblLook w:val="04A0"/>
      </w:tblPr>
      <w:tblGrid>
        <w:gridCol w:w="5020"/>
        <w:gridCol w:w="1580"/>
        <w:gridCol w:w="1580"/>
        <w:gridCol w:w="1333"/>
      </w:tblGrid>
      <w:tr w:rsidR="00AD6A16" w:rsidRPr="00AD6A16" w:rsidTr="00AD6A16">
        <w:trPr>
          <w:trHeight w:val="300"/>
        </w:trPr>
        <w:tc>
          <w:tcPr>
            <w:tcW w:w="50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D6A16" w:rsidRPr="00AD6A16" w:rsidRDefault="00AD6A16" w:rsidP="00AD6A16">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Наименования</w:t>
            </w:r>
          </w:p>
        </w:tc>
        <w:tc>
          <w:tcPr>
            <w:tcW w:w="4493" w:type="dxa"/>
            <w:gridSpan w:val="3"/>
            <w:tcBorders>
              <w:top w:val="single" w:sz="8" w:space="0" w:color="000000"/>
              <w:left w:val="nil"/>
              <w:bottom w:val="single" w:sz="8" w:space="0" w:color="000000"/>
              <w:right w:val="single" w:sz="8" w:space="0" w:color="000000"/>
            </w:tcBorders>
            <w:shd w:val="clear" w:color="auto" w:fill="auto"/>
            <w:vAlign w:val="center"/>
            <w:hideMark/>
          </w:tcPr>
          <w:p w:rsidR="00AD6A16" w:rsidRPr="00AD6A16" w:rsidRDefault="00AD6A16" w:rsidP="00AD6A16">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Сумма (тыс. руб.)</w:t>
            </w:r>
          </w:p>
        </w:tc>
      </w:tr>
      <w:tr w:rsidR="00AD6A16" w:rsidRPr="00AD6A16" w:rsidTr="00AD6A16">
        <w:trPr>
          <w:trHeight w:val="1020"/>
        </w:trPr>
        <w:tc>
          <w:tcPr>
            <w:tcW w:w="5020" w:type="dxa"/>
            <w:vMerge/>
            <w:tcBorders>
              <w:top w:val="single" w:sz="8" w:space="0" w:color="000000"/>
              <w:left w:val="single" w:sz="8" w:space="0" w:color="000000"/>
              <w:bottom w:val="single" w:sz="8" w:space="0" w:color="000000"/>
              <w:right w:val="single" w:sz="8" w:space="0" w:color="000000"/>
            </w:tcBorders>
            <w:vAlign w:val="center"/>
            <w:hideMark/>
          </w:tcPr>
          <w:p w:rsidR="00AD6A16" w:rsidRPr="00AD6A16" w:rsidRDefault="00AD6A16" w:rsidP="00AD6A16">
            <w:pPr>
              <w:spacing w:after="0" w:line="240" w:lineRule="auto"/>
              <w:rPr>
                <w:rFonts w:ascii="Times New Roman" w:eastAsia="Times New Roman" w:hAnsi="Times New Roman" w:cs="Times New Roman"/>
                <w:b/>
                <w:bCs/>
                <w:color w:val="000000"/>
                <w:lang w:eastAsia="ru-RU"/>
              </w:rPr>
            </w:pPr>
          </w:p>
        </w:tc>
        <w:tc>
          <w:tcPr>
            <w:tcW w:w="1580" w:type="dxa"/>
            <w:tcBorders>
              <w:top w:val="nil"/>
              <w:left w:val="nil"/>
              <w:bottom w:val="single" w:sz="8" w:space="0" w:color="000000"/>
              <w:right w:val="single" w:sz="8" w:space="0" w:color="000000"/>
            </w:tcBorders>
            <w:shd w:val="clear" w:color="auto" w:fill="auto"/>
            <w:vAlign w:val="center"/>
            <w:hideMark/>
          </w:tcPr>
          <w:p w:rsidR="00AD6A16" w:rsidRPr="00AD6A16" w:rsidRDefault="00AD6A16" w:rsidP="00AD6A16">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 xml:space="preserve"> 2025 год</w:t>
            </w:r>
          </w:p>
        </w:tc>
        <w:tc>
          <w:tcPr>
            <w:tcW w:w="1580" w:type="dxa"/>
            <w:tcBorders>
              <w:top w:val="nil"/>
              <w:left w:val="nil"/>
              <w:bottom w:val="single" w:sz="8" w:space="0" w:color="000000"/>
              <w:right w:val="single" w:sz="8" w:space="0" w:color="000000"/>
            </w:tcBorders>
            <w:shd w:val="clear" w:color="auto" w:fill="auto"/>
            <w:vAlign w:val="center"/>
            <w:hideMark/>
          </w:tcPr>
          <w:p w:rsidR="00AD6A16" w:rsidRPr="00AD6A16" w:rsidRDefault="00AD6A16" w:rsidP="00AD6A16">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2026 год</w:t>
            </w:r>
          </w:p>
        </w:tc>
        <w:tc>
          <w:tcPr>
            <w:tcW w:w="1333" w:type="dxa"/>
            <w:tcBorders>
              <w:top w:val="single" w:sz="8" w:space="0" w:color="000000"/>
              <w:left w:val="nil"/>
              <w:bottom w:val="single" w:sz="8" w:space="0" w:color="000000"/>
              <w:right w:val="single" w:sz="8" w:space="0" w:color="000000"/>
            </w:tcBorders>
            <w:shd w:val="clear" w:color="auto" w:fill="auto"/>
            <w:vAlign w:val="center"/>
            <w:hideMark/>
          </w:tcPr>
          <w:p w:rsidR="00AD6A16" w:rsidRPr="00AD6A16" w:rsidRDefault="00AD6A16" w:rsidP="00AD6A16">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 xml:space="preserve"> 2027 год</w:t>
            </w:r>
          </w:p>
        </w:tc>
      </w:tr>
      <w:tr w:rsidR="00AD6A16" w:rsidRPr="00AD6A16" w:rsidTr="00AD6A16">
        <w:trPr>
          <w:trHeight w:val="319"/>
        </w:trPr>
        <w:tc>
          <w:tcPr>
            <w:tcW w:w="502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1</w:t>
            </w:r>
          </w:p>
        </w:tc>
        <w:tc>
          <w:tcPr>
            <w:tcW w:w="1580" w:type="dxa"/>
            <w:tcBorders>
              <w:top w:val="nil"/>
              <w:left w:val="nil"/>
              <w:bottom w:val="single" w:sz="8"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2</w:t>
            </w:r>
          </w:p>
        </w:tc>
        <w:tc>
          <w:tcPr>
            <w:tcW w:w="1580" w:type="dxa"/>
            <w:tcBorders>
              <w:top w:val="nil"/>
              <w:left w:val="nil"/>
              <w:bottom w:val="single" w:sz="8"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3</w:t>
            </w:r>
          </w:p>
        </w:tc>
        <w:tc>
          <w:tcPr>
            <w:tcW w:w="1333" w:type="dxa"/>
            <w:tcBorders>
              <w:top w:val="single" w:sz="8" w:space="0" w:color="000000"/>
              <w:left w:val="nil"/>
              <w:bottom w:val="single" w:sz="8"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center"/>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4</w:t>
            </w:r>
          </w:p>
        </w:tc>
      </w:tr>
      <w:tr w:rsidR="00AD6A16" w:rsidRPr="00AD6A16" w:rsidTr="00AD6A16">
        <w:trPr>
          <w:trHeight w:val="465"/>
        </w:trPr>
        <w:tc>
          <w:tcPr>
            <w:tcW w:w="502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AD6A16" w:rsidRPr="00AD6A16" w:rsidRDefault="00AD6A16" w:rsidP="00AD6A16">
            <w:pPr>
              <w:spacing w:after="0" w:line="240" w:lineRule="auto"/>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Муниципальная программа "Безопасность и обеспечение безопасности жизнедеятельности населения"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FF0000"/>
                <w:lang w:eastAsia="ru-RU"/>
              </w:rPr>
              <w:t>-7 836,0</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c>
          <w:tcPr>
            <w:tcW w:w="1333" w:type="dxa"/>
            <w:tcBorders>
              <w:top w:val="single" w:sz="8" w:space="0" w:color="000000"/>
              <w:left w:val="nil"/>
              <w:bottom w:val="single" w:sz="4"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r>
      <w:tr w:rsidR="00AD6A16" w:rsidRPr="00AD6A16" w:rsidTr="00AD6A16">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D6A16" w:rsidRPr="00AD6A16" w:rsidRDefault="00AD6A16" w:rsidP="00AD6A16">
            <w:pPr>
              <w:spacing w:after="0" w:line="240" w:lineRule="auto"/>
              <w:rPr>
                <w:rFonts w:ascii="Times New Roman" w:eastAsia="Times New Roman" w:hAnsi="Times New Roman" w:cs="Times New Roman"/>
                <w:b/>
                <w:color w:val="000000"/>
                <w:lang w:eastAsia="ru-RU"/>
              </w:rPr>
            </w:pPr>
            <w:r w:rsidRPr="00AD6A16">
              <w:rPr>
                <w:rFonts w:ascii="Times New Roman" w:eastAsia="Times New Roman" w:hAnsi="Times New Roman" w:cs="Times New Roman"/>
                <w:b/>
                <w:color w:val="000000"/>
                <w:lang w:eastAsia="ru-RU"/>
              </w:rPr>
              <w:t>Подпрограмма "Профилактика преступлений и иных правонарушений"</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-8 859,1</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11 833,4</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AD6A16" w:rsidRPr="00AD6A16" w:rsidTr="00AD6A16">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D6A16" w:rsidRPr="00AD6A16" w:rsidRDefault="00AD6A16" w:rsidP="00AD6A16">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11 833,4</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AD6A16" w:rsidRPr="00AD6A16" w:rsidTr="00AD6A16">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D6A16" w:rsidRPr="00AD6A16" w:rsidRDefault="00AD6A16" w:rsidP="00AD6A16">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Осуществление мероприятий в сфере профилактики правонарушений</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11 833,4</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AD6A16" w:rsidRPr="00AD6A16" w:rsidTr="00AD6A16">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D6A16" w:rsidRPr="00AD6A16" w:rsidRDefault="00AD6A16" w:rsidP="00AD6A16">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Основное мероприятие "Развитие похоронного дела"</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-8 859,1</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AD6A16" w:rsidRPr="00AD6A16" w:rsidTr="00AD6A16">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D6A16" w:rsidRPr="00AD6A16" w:rsidRDefault="00AD6A16" w:rsidP="00AD6A16">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Организация ритуальных услуг</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-397,1</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AD6A16" w:rsidRPr="00AD6A16" w:rsidTr="00AD6A16">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D6A16" w:rsidRPr="00AD6A16" w:rsidRDefault="00AD6A16" w:rsidP="00AD6A16">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Содержание мест захоронения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-8 462,0</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AD6A16" w:rsidRPr="00AD6A16" w:rsidTr="00AD6A16">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D6A16" w:rsidRPr="00AD6A16" w:rsidRDefault="00AD6A16" w:rsidP="00AD6A16">
            <w:pPr>
              <w:spacing w:after="0" w:line="240" w:lineRule="auto"/>
              <w:rPr>
                <w:rFonts w:ascii="Times New Roman" w:eastAsia="Times New Roman" w:hAnsi="Times New Roman" w:cs="Times New Roman"/>
                <w:b/>
                <w:color w:val="000000"/>
                <w:lang w:eastAsia="ru-RU"/>
              </w:rPr>
            </w:pPr>
            <w:r w:rsidRPr="00AD6A16">
              <w:rPr>
                <w:rFonts w:ascii="Times New Roman" w:eastAsia="Times New Roman" w:hAnsi="Times New Roman" w:cs="Times New Roman"/>
                <w:b/>
                <w:color w:val="000000"/>
                <w:lang w:eastAsia="ru-RU"/>
              </w:rPr>
              <w:t>Подпрограмма "Обеспечение мероприятий гражданской обороны на территории муниципального образования Московской области"</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1 600,0</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AD6A16" w:rsidRPr="00AD6A16" w:rsidTr="00AD6A16">
        <w:trPr>
          <w:trHeight w:val="91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D6A16" w:rsidRPr="00AD6A16" w:rsidRDefault="00AD6A16" w:rsidP="00AD6A16">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Основное мероприятие «Развитие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1 600,0</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AD6A16" w:rsidRPr="00AD6A16" w:rsidTr="00AD6A16">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D6A16" w:rsidRPr="00AD6A16" w:rsidRDefault="00AD6A16" w:rsidP="00AD6A16">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Организация и осуществление мероприятий по территориальной обороне и гражданской обороне</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1 600,0</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AD6A16" w:rsidRPr="00AD6A16" w:rsidTr="00AD6A16">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D6A16" w:rsidRPr="00AD6A16" w:rsidRDefault="00AD6A16" w:rsidP="00AD6A16">
            <w:pPr>
              <w:spacing w:after="0" w:line="240" w:lineRule="auto"/>
              <w:rPr>
                <w:rFonts w:ascii="Times New Roman" w:eastAsia="Times New Roman" w:hAnsi="Times New Roman" w:cs="Times New Roman"/>
                <w:b/>
                <w:color w:val="000000"/>
                <w:lang w:eastAsia="ru-RU"/>
              </w:rPr>
            </w:pPr>
            <w:r w:rsidRPr="00AD6A16">
              <w:rPr>
                <w:rFonts w:ascii="Times New Roman" w:eastAsia="Times New Roman" w:hAnsi="Times New Roman" w:cs="Times New Roman"/>
                <w:b/>
                <w:color w:val="000000"/>
                <w:lang w:eastAsia="ru-RU"/>
              </w:rPr>
              <w:t>Обеспечивающая подпрограмма</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-576,9</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-11 833,4</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AD6A16" w:rsidRPr="00AD6A16" w:rsidTr="00AD6A16">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D6A16" w:rsidRPr="00AD6A16" w:rsidRDefault="00AD6A16" w:rsidP="00AD6A16">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Основное мероприятие "Создание условий для реализации полномочий органов местного самоуправления"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-576,9</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-11 833,4</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AD6A16" w:rsidRPr="00AD6A16" w:rsidTr="00AD6A16">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D6A16" w:rsidRPr="00AD6A16" w:rsidRDefault="00AD6A16" w:rsidP="00AD6A16">
            <w:pPr>
              <w:spacing w:after="0" w:line="240" w:lineRule="auto"/>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Содержание и развитие муниципальных экстренных оперативных служб</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-576,9</w:t>
            </w:r>
          </w:p>
        </w:tc>
        <w:tc>
          <w:tcPr>
            <w:tcW w:w="1580" w:type="dxa"/>
            <w:tcBorders>
              <w:top w:val="nil"/>
              <w:left w:val="nil"/>
              <w:bottom w:val="single" w:sz="4" w:space="0" w:color="000000"/>
              <w:right w:val="single" w:sz="4"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FF0000"/>
                <w:lang w:eastAsia="ru-RU"/>
              </w:rPr>
              <w:t>-11 833,4</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color w:val="000000"/>
                <w:lang w:eastAsia="ru-RU"/>
              </w:rPr>
            </w:pPr>
            <w:r w:rsidRPr="00AD6A16">
              <w:rPr>
                <w:rFonts w:ascii="Times New Roman" w:eastAsia="Times New Roman" w:hAnsi="Times New Roman" w:cs="Times New Roman"/>
                <w:color w:val="000000"/>
                <w:lang w:eastAsia="ru-RU"/>
              </w:rPr>
              <w:t>0,0</w:t>
            </w:r>
          </w:p>
        </w:tc>
      </w:tr>
      <w:tr w:rsidR="00AD6A16" w:rsidRPr="00AD6A16" w:rsidTr="00AD6A16">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AD6A16" w:rsidRPr="00AD6A16" w:rsidRDefault="00AD6A16" w:rsidP="00AD6A16">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Итого по муниципальной</w:t>
            </w:r>
            <w:r w:rsidRPr="00AD6A16">
              <w:rPr>
                <w:rFonts w:ascii="Times New Roman" w:eastAsia="Times New Roman" w:hAnsi="Times New Roman" w:cs="Times New Roman"/>
                <w:b/>
                <w:bCs/>
                <w:color w:val="000000"/>
                <w:lang w:eastAsia="ru-RU"/>
              </w:rPr>
              <w:t xml:space="preserve"> программ</w:t>
            </w:r>
            <w:r>
              <w:rPr>
                <w:rFonts w:ascii="Times New Roman" w:eastAsia="Times New Roman" w:hAnsi="Times New Roman" w:cs="Times New Roman"/>
                <w:b/>
                <w:bCs/>
                <w:color w:val="000000"/>
                <w:lang w:eastAsia="ru-RU"/>
              </w:rPr>
              <w:t>е</w:t>
            </w:r>
          </w:p>
        </w:tc>
        <w:tc>
          <w:tcPr>
            <w:tcW w:w="158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FF0000"/>
                <w:lang w:eastAsia="ru-RU"/>
              </w:rPr>
              <w:t>-7 836,0</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c>
          <w:tcPr>
            <w:tcW w:w="1333" w:type="dxa"/>
            <w:tcBorders>
              <w:top w:val="single" w:sz="8" w:space="0" w:color="000000"/>
              <w:left w:val="nil"/>
              <w:bottom w:val="single" w:sz="8" w:space="0" w:color="000000"/>
              <w:right w:val="single" w:sz="8" w:space="0" w:color="000000"/>
            </w:tcBorders>
            <w:shd w:val="clear" w:color="auto" w:fill="auto"/>
            <w:noWrap/>
            <w:vAlign w:val="center"/>
            <w:hideMark/>
          </w:tcPr>
          <w:p w:rsidR="00AD6A16" w:rsidRPr="00AD6A16" w:rsidRDefault="00AD6A16" w:rsidP="00AD6A16">
            <w:pPr>
              <w:spacing w:after="0" w:line="240" w:lineRule="auto"/>
              <w:jc w:val="right"/>
              <w:rPr>
                <w:rFonts w:ascii="Times New Roman" w:eastAsia="Times New Roman" w:hAnsi="Times New Roman" w:cs="Times New Roman"/>
                <w:b/>
                <w:bCs/>
                <w:color w:val="000000"/>
                <w:lang w:eastAsia="ru-RU"/>
              </w:rPr>
            </w:pPr>
            <w:r w:rsidRPr="00AD6A16">
              <w:rPr>
                <w:rFonts w:ascii="Times New Roman" w:eastAsia="Times New Roman" w:hAnsi="Times New Roman" w:cs="Times New Roman"/>
                <w:b/>
                <w:bCs/>
                <w:color w:val="000000"/>
                <w:lang w:eastAsia="ru-RU"/>
              </w:rPr>
              <w:t>0,0</w:t>
            </w:r>
          </w:p>
        </w:tc>
      </w:tr>
    </w:tbl>
    <w:p w:rsidR="00AD6A16" w:rsidRDefault="00AD6A16" w:rsidP="008C1E2C">
      <w:pPr>
        <w:pStyle w:val="a3"/>
        <w:ind w:firstLine="708"/>
        <w:jc w:val="both"/>
        <w:rPr>
          <w:rFonts w:ascii="Times New Roman" w:hAnsi="Times New Roman" w:cs="Times New Roman"/>
          <w:sz w:val="24"/>
          <w:szCs w:val="24"/>
        </w:rPr>
      </w:pPr>
    </w:p>
    <w:p w:rsidR="0056331F" w:rsidRPr="00A87773" w:rsidRDefault="0056331F" w:rsidP="008C1E2C">
      <w:pPr>
        <w:pStyle w:val="a3"/>
        <w:ind w:firstLine="708"/>
        <w:jc w:val="both"/>
        <w:rPr>
          <w:rFonts w:ascii="Times New Roman" w:eastAsia="Times New Roman" w:hAnsi="Times New Roman" w:cs="Times New Roman"/>
          <w:sz w:val="24"/>
          <w:szCs w:val="24"/>
        </w:rPr>
      </w:pPr>
    </w:p>
    <w:p w:rsidR="007533A1" w:rsidRPr="005959BC" w:rsidRDefault="007533A1" w:rsidP="007533A1">
      <w:pPr>
        <w:spacing w:after="0" w:line="240" w:lineRule="auto"/>
        <w:jc w:val="both"/>
        <w:rPr>
          <w:rFonts w:ascii="Times New Roman" w:hAnsi="Times New Roman" w:cs="Times New Roman"/>
          <w:color w:val="FF0000"/>
          <w:sz w:val="24"/>
          <w:szCs w:val="24"/>
        </w:rPr>
      </w:pPr>
    </w:p>
    <w:p w:rsidR="0056331F" w:rsidRPr="00ED1013" w:rsidRDefault="00EF7FD0" w:rsidP="00ED1013">
      <w:pPr>
        <w:jc w:val="center"/>
        <w:rPr>
          <w:rFonts w:ascii="Times New Roman" w:hAnsi="Times New Roman" w:cs="Times New Roman"/>
          <w:b/>
          <w:bCs/>
          <w:iCs/>
          <w:sz w:val="26"/>
          <w:szCs w:val="26"/>
        </w:rPr>
      </w:pPr>
      <w:r w:rsidRPr="00ED1013">
        <w:rPr>
          <w:rFonts w:ascii="Times New Roman" w:hAnsi="Times New Roman" w:cs="Times New Roman"/>
          <w:b/>
          <w:sz w:val="26"/>
          <w:szCs w:val="26"/>
        </w:rPr>
        <w:t xml:space="preserve">Муниципальная программа </w:t>
      </w:r>
      <w:r w:rsidRPr="00ED1013">
        <w:rPr>
          <w:rFonts w:ascii="Times New Roman" w:hAnsi="Times New Roman" w:cs="Times New Roman"/>
          <w:b/>
          <w:bCs/>
          <w:iCs/>
          <w:sz w:val="26"/>
          <w:szCs w:val="26"/>
        </w:rPr>
        <w:t xml:space="preserve">«Жилище» </w:t>
      </w:r>
    </w:p>
    <w:p w:rsidR="00ED1013" w:rsidRPr="008F0552" w:rsidRDefault="00EF7FD0" w:rsidP="008F0552">
      <w:pPr>
        <w:spacing w:after="0" w:line="240" w:lineRule="auto"/>
        <w:ind w:firstLine="708"/>
        <w:jc w:val="both"/>
        <w:rPr>
          <w:rFonts w:ascii="Times New Roman" w:hAnsi="Times New Roman" w:cs="Times New Roman"/>
          <w:sz w:val="26"/>
          <w:szCs w:val="26"/>
        </w:rPr>
      </w:pPr>
      <w:proofErr w:type="gramStart"/>
      <w:r w:rsidRPr="00ED1013">
        <w:rPr>
          <w:rFonts w:ascii="Times New Roman" w:hAnsi="Times New Roman" w:cs="Times New Roman"/>
          <w:sz w:val="26"/>
          <w:szCs w:val="26"/>
        </w:rPr>
        <w:t>В рамках муниципальной программы расходы, предусмотренные на финансовое обеспечение мероприятий, у</w:t>
      </w:r>
      <w:r w:rsidR="00ED1013">
        <w:rPr>
          <w:rFonts w:ascii="Times New Roman" w:hAnsi="Times New Roman" w:cs="Times New Roman"/>
          <w:sz w:val="26"/>
          <w:szCs w:val="26"/>
        </w:rPr>
        <w:t>меньшаются в 2025 году на 445,5</w:t>
      </w:r>
      <w:r w:rsidRPr="00ED1013">
        <w:rPr>
          <w:rFonts w:ascii="Times New Roman" w:hAnsi="Times New Roman" w:cs="Times New Roman"/>
          <w:sz w:val="26"/>
          <w:szCs w:val="26"/>
        </w:rPr>
        <w:t xml:space="preserve"> тыс. рублей</w:t>
      </w:r>
      <w:r w:rsidR="00ED1013">
        <w:rPr>
          <w:rFonts w:ascii="Times New Roman" w:hAnsi="Times New Roman" w:cs="Times New Roman"/>
          <w:sz w:val="26"/>
          <w:szCs w:val="26"/>
        </w:rPr>
        <w:t xml:space="preserve"> и в 2026 году на 8 100,0 тыс. рублей Администрации городского округа в связи со сложившейся экономией средств местного бюджета по</w:t>
      </w:r>
      <w:r w:rsidR="008F0552">
        <w:rPr>
          <w:rFonts w:ascii="Times New Roman" w:hAnsi="Times New Roman" w:cs="Times New Roman"/>
          <w:sz w:val="26"/>
          <w:szCs w:val="26"/>
        </w:rPr>
        <w:t xml:space="preserve"> итогам</w:t>
      </w:r>
      <w:r w:rsidR="00ED1013">
        <w:rPr>
          <w:rFonts w:ascii="Times New Roman" w:hAnsi="Times New Roman" w:cs="Times New Roman"/>
          <w:sz w:val="26"/>
          <w:szCs w:val="26"/>
        </w:rPr>
        <w:t xml:space="preserve"> реализации</w:t>
      </w:r>
      <w:r w:rsidR="00ED1013" w:rsidRPr="00ED1013">
        <w:rPr>
          <w:rFonts w:ascii="Times New Roman" w:hAnsi="Times New Roman" w:cs="Times New Roman"/>
          <w:sz w:val="26"/>
          <w:szCs w:val="26"/>
        </w:rPr>
        <w:t xml:space="preserve"> </w:t>
      </w:r>
      <w:r w:rsidR="008F0552">
        <w:rPr>
          <w:rFonts w:ascii="Times New Roman" w:hAnsi="Times New Roman" w:cs="Times New Roman"/>
          <w:sz w:val="26"/>
          <w:szCs w:val="26"/>
        </w:rPr>
        <w:t xml:space="preserve">в 2025 году </w:t>
      </w:r>
      <w:r w:rsidR="00ED1013">
        <w:rPr>
          <w:rFonts w:ascii="Times New Roman" w:hAnsi="Times New Roman" w:cs="Times New Roman"/>
          <w:sz w:val="26"/>
          <w:szCs w:val="26"/>
        </w:rPr>
        <w:t xml:space="preserve">мероприятий </w:t>
      </w:r>
      <w:r w:rsidR="008F0552">
        <w:rPr>
          <w:rFonts w:ascii="Times New Roman" w:hAnsi="Times New Roman" w:cs="Times New Roman"/>
          <w:sz w:val="26"/>
          <w:szCs w:val="26"/>
        </w:rPr>
        <w:t xml:space="preserve">по </w:t>
      </w:r>
      <w:r w:rsidR="00ED1013">
        <w:rPr>
          <w:rFonts w:ascii="Times New Roman" w:hAnsi="Times New Roman" w:cs="Times New Roman"/>
          <w:sz w:val="26"/>
          <w:szCs w:val="26"/>
        </w:rPr>
        <w:t>об</w:t>
      </w:r>
      <w:r w:rsidR="008F0552">
        <w:rPr>
          <w:rFonts w:ascii="Times New Roman" w:hAnsi="Times New Roman" w:cs="Times New Roman"/>
          <w:sz w:val="26"/>
          <w:szCs w:val="26"/>
        </w:rPr>
        <w:t>еспечению жильем молодых семей</w:t>
      </w:r>
      <w:r w:rsidR="00ED1013">
        <w:rPr>
          <w:rFonts w:ascii="Times New Roman" w:hAnsi="Times New Roman" w:cs="Times New Roman"/>
          <w:sz w:val="26"/>
          <w:szCs w:val="26"/>
        </w:rPr>
        <w:t xml:space="preserve"> в части дополнительной социальной выплаты</w:t>
      </w:r>
      <w:r w:rsidR="008F0552">
        <w:rPr>
          <w:rFonts w:ascii="Times New Roman" w:hAnsi="Times New Roman" w:cs="Times New Roman"/>
          <w:sz w:val="26"/>
          <w:szCs w:val="26"/>
        </w:rPr>
        <w:t>, а также в связи со</w:t>
      </w:r>
      <w:proofErr w:type="gramEnd"/>
      <w:r w:rsidR="008F0552">
        <w:rPr>
          <w:rFonts w:ascii="Times New Roman" w:hAnsi="Times New Roman" w:cs="Times New Roman"/>
          <w:sz w:val="26"/>
          <w:szCs w:val="26"/>
        </w:rPr>
        <w:t xml:space="preserve"> снятием</w:t>
      </w:r>
      <w:r w:rsidR="008F0552" w:rsidRPr="008F0552">
        <w:rPr>
          <w:rFonts w:ascii="Times New Roman" w:hAnsi="Times New Roman" w:cs="Times New Roman"/>
          <w:sz w:val="26"/>
          <w:szCs w:val="26"/>
        </w:rPr>
        <w:t xml:space="preserve"> </w:t>
      </w:r>
      <w:r w:rsidR="008F0552">
        <w:rPr>
          <w:rFonts w:ascii="Times New Roman" w:hAnsi="Times New Roman" w:cs="Times New Roman"/>
          <w:sz w:val="26"/>
          <w:szCs w:val="26"/>
        </w:rPr>
        <w:t>субсидии</w:t>
      </w:r>
      <w:r w:rsidR="008F0552" w:rsidRPr="00AD6A16">
        <w:rPr>
          <w:rFonts w:ascii="Times New Roman" w:hAnsi="Times New Roman" w:cs="Times New Roman"/>
          <w:sz w:val="26"/>
          <w:szCs w:val="26"/>
        </w:rPr>
        <w:t xml:space="preserve"> </w:t>
      </w:r>
      <w:r w:rsidR="008F0552">
        <w:rPr>
          <w:rFonts w:ascii="Times New Roman" w:hAnsi="Times New Roman" w:cs="Times New Roman"/>
          <w:sz w:val="26"/>
          <w:szCs w:val="26"/>
        </w:rPr>
        <w:t xml:space="preserve">из </w:t>
      </w:r>
      <w:r w:rsidR="008F0552">
        <w:rPr>
          <w:rFonts w:ascii="Times New Roman" w:hAnsi="Times New Roman" w:cs="Times New Roman"/>
          <w:sz w:val="26"/>
          <w:szCs w:val="26"/>
        </w:rPr>
        <w:lastRenderedPageBreak/>
        <w:t xml:space="preserve">бюджета Московской  области на 2026 год </w:t>
      </w:r>
      <w:r w:rsidR="008F0552" w:rsidRPr="00AD6A16">
        <w:rPr>
          <w:rFonts w:ascii="Times New Roman" w:hAnsi="Times New Roman" w:cs="Times New Roman"/>
          <w:sz w:val="26"/>
          <w:szCs w:val="26"/>
        </w:rPr>
        <w:t>на реализацию мероприятий по улучшению жил</w:t>
      </w:r>
      <w:r w:rsidR="008F0552">
        <w:rPr>
          <w:rFonts w:ascii="Times New Roman" w:hAnsi="Times New Roman" w:cs="Times New Roman"/>
          <w:sz w:val="26"/>
          <w:szCs w:val="26"/>
        </w:rPr>
        <w:t>ищных условий многодетных семей</w:t>
      </w:r>
      <w:r w:rsidRPr="00ED1013">
        <w:rPr>
          <w:rFonts w:ascii="Times New Roman" w:hAnsi="Times New Roman" w:cs="Times New Roman"/>
          <w:sz w:val="26"/>
          <w:szCs w:val="26"/>
        </w:rPr>
        <w:t>.</w:t>
      </w:r>
    </w:p>
    <w:p w:rsidR="00ED1013" w:rsidRPr="00462A2C" w:rsidRDefault="00ED1013" w:rsidP="00ED1013">
      <w:pPr>
        <w:ind w:firstLine="708"/>
        <w:jc w:val="both"/>
        <w:rPr>
          <w:rFonts w:ascii="Times New Roman" w:eastAsia="Calibri" w:hAnsi="Times New Roman" w:cs="Times New Roman"/>
          <w:sz w:val="26"/>
          <w:szCs w:val="26"/>
        </w:rPr>
      </w:pPr>
      <w:r w:rsidRPr="00462A2C">
        <w:rPr>
          <w:rFonts w:ascii="Times New Roman" w:eastAsia="Calibri" w:hAnsi="Times New Roman" w:cs="Times New Roman"/>
          <w:sz w:val="26"/>
          <w:szCs w:val="26"/>
        </w:rPr>
        <w:t xml:space="preserve">Информация об изменении расходов на реализацию мероприятий муниципальной  программы городского округа </w:t>
      </w:r>
      <w:r w:rsidRPr="00AD6A16">
        <w:rPr>
          <w:rFonts w:ascii="Times New Roman" w:eastAsia="Calibri" w:hAnsi="Times New Roman" w:cs="Times New Roman"/>
          <w:sz w:val="26"/>
          <w:szCs w:val="26"/>
        </w:rPr>
        <w:t>«</w:t>
      </w:r>
      <w:r>
        <w:rPr>
          <w:rFonts w:ascii="Times New Roman" w:eastAsia="Times New Roman" w:hAnsi="Times New Roman" w:cs="Times New Roman"/>
          <w:bCs/>
          <w:sz w:val="26"/>
          <w:szCs w:val="26"/>
          <w:lang w:eastAsia="ru-RU"/>
        </w:rPr>
        <w:t>Жилище</w:t>
      </w:r>
      <w:r w:rsidRPr="00AD6A16">
        <w:rPr>
          <w:rFonts w:ascii="Times New Roman" w:eastAsia="Calibri" w:hAnsi="Times New Roman" w:cs="Times New Roman"/>
          <w:sz w:val="26"/>
          <w:szCs w:val="26"/>
        </w:rPr>
        <w:t>»</w:t>
      </w:r>
      <w:r>
        <w:rPr>
          <w:rFonts w:ascii="Times New Roman" w:eastAsia="Calibri" w:hAnsi="Times New Roman" w:cs="Times New Roman"/>
          <w:sz w:val="26"/>
          <w:szCs w:val="26"/>
        </w:rPr>
        <w:t xml:space="preserve"> приведена в таблице 7</w:t>
      </w:r>
      <w:r w:rsidRPr="00462A2C">
        <w:rPr>
          <w:rFonts w:ascii="Times New Roman" w:eastAsia="Calibri" w:hAnsi="Times New Roman" w:cs="Times New Roman"/>
          <w:sz w:val="26"/>
          <w:szCs w:val="26"/>
        </w:rPr>
        <w:t>.</w:t>
      </w:r>
    </w:p>
    <w:p w:rsidR="00ED1013" w:rsidRDefault="00ED1013" w:rsidP="00ED1013">
      <w:pPr>
        <w:pStyle w:val="a3"/>
        <w:ind w:firstLine="708"/>
        <w:jc w:val="right"/>
        <w:rPr>
          <w:rFonts w:ascii="Times New Roman" w:hAnsi="Times New Roman" w:cs="Times New Roman"/>
          <w:sz w:val="24"/>
          <w:szCs w:val="24"/>
        </w:rPr>
      </w:pPr>
      <w:r>
        <w:rPr>
          <w:rFonts w:ascii="Times New Roman" w:hAnsi="Times New Roman" w:cs="Times New Roman"/>
          <w:sz w:val="24"/>
          <w:szCs w:val="24"/>
        </w:rPr>
        <w:t>Таблица 7</w:t>
      </w:r>
    </w:p>
    <w:p w:rsidR="00ED1013" w:rsidRPr="00EF7FD0" w:rsidRDefault="00ED1013" w:rsidP="00EF7FD0">
      <w:pPr>
        <w:spacing w:after="0" w:line="240" w:lineRule="auto"/>
        <w:ind w:firstLine="708"/>
        <w:jc w:val="both"/>
        <w:rPr>
          <w:rFonts w:ascii="Times New Roman" w:hAnsi="Times New Roman" w:cs="Times New Roman"/>
          <w:sz w:val="24"/>
          <w:szCs w:val="24"/>
        </w:rPr>
      </w:pPr>
    </w:p>
    <w:tbl>
      <w:tblPr>
        <w:tblW w:w="9513" w:type="dxa"/>
        <w:tblInd w:w="93" w:type="dxa"/>
        <w:tblLook w:val="04A0"/>
      </w:tblPr>
      <w:tblGrid>
        <w:gridCol w:w="5020"/>
        <w:gridCol w:w="1580"/>
        <w:gridCol w:w="1580"/>
        <w:gridCol w:w="1333"/>
      </w:tblGrid>
      <w:tr w:rsidR="00ED1013" w:rsidRPr="00ED1013" w:rsidTr="0046068E">
        <w:trPr>
          <w:trHeight w:val="300"/>
        </w:trPr>
        <w:tc>
          <w:tcPr>
            <w:tcW w:w="50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D1013" w:rsidRPr="008F0552" w:rsidRDefault="00ED1013" w:rsidP="00ED1013">
            <w:pPr>
              <w:spacing w:after="0" w:line="240" w:lineRule="auto"/>
              <w:jc w:val="center"/>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000000"/>
                <w:lang w:eastAsia="ru-RU"/>
              </w:rPr>
              <w:t>Наименования</w:t>
            </w:r>
          </w:p>
        </w:tc>
        <w:tc>
          <w:tcPr>
            <w:tcW w:w="4493" w:type="dxa"/>
            <w:gridSpan w:val="3"/>
            <w:tcBorders>
              <w:top w:val="single" w:sz="8" w:space="0" w:color="000000"/>
              <w:left w:val="nil"/>
              <w:bottom w:val="single" w:sz="8" w:space="0" w:color="000000"/>
              <w:right w:val="single" w:sz="8" w:space="0" w:color="000000"/>
            </w:tcBorders>
            <w:shd w:val="clear" w:color="auto" w:fill="auto"/>
            <w:vAlign w:val="center"/>
            <w:hideMark/>
          </w:tcPr>
          <w:p w:rsidR="00ED1013" w:rsidRPr="008F0552" w:rsidRDefault="00ED1013" w:rsidP="00ED1013">
            <w:pPr>
              <w:spacing w:after="0" w:line="240" w:lineRule="auto"/>
              <w:jc w:val="center"/>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000000"/>
                <w:lang w:eastAsia="ru-RU"/>
              </w:rPr>
              <w:t>Сумма (тыс. руб.)</w:t>
            </w:r>
          </w:p>
        </w:tc>
      </w:tr>
      <w:tr w:rsidR="00ED1013" w:rsidRPr="00ED1013" w:rsidTr="0046068E">
        <w:trPr>
          <w:trHeight w:val="1020"/>
        </w:trPr>
        <w:tc>
          <w:tcPr>
            <w:tcW w:w="5020" w:type="dxa"/>
            <w:vMerge/>
            <w:tcBorders>
              <w:top w:val="single" w:sz="8" w:space="0" w:color="000000"/>
              <w:left w:val="single" w:sz="8" w:space="0" w:color="000000"/>
              <w:bottom w:val="single" w:sz="8" w:space="0" w:color="000000"/>
              <w:right w:val="single" w:sz="8" w:space="0" w:color="000000"/>
            </w:tcBorders>
            <w:vAlign w:val="center"/>
            <w:hideMark/>
          </w:tcPr>
          <w:p w:rsidR="00ED1013" w:rsidRPr="008F0552" w:rsidRDefault="00ED1013" w:rsidP="00ED1013">
            <w:pPr>
              <w:spacing w:after="0" w:line="240" w:lineRule="auto"/>
              <w:rPr>
                <w:rFonts w:ascii="Times New Roman" w:eastAsia="Times New Roman" w:hAnsi="Times New Roman" w:cs="Times New Roman"/>
                <w:b/>
                <w:bCs/>
                <w:color w:val="000000"/>
                <w:lang w:eastAsia="ru-RU"/>
              </w:rPr>
            </w:pPr>
          </w:p>
        </w:tc>
        <w:tc>
          <w:tcPr>
            <w:tcW w:w="1580" w:type="dxa"/>
            <w:tcBorders>
              <w:top w:val="nil"/>
              <w:left w:val="nil"/>
              <w:bottom w:val="single" w:sz="8" w:space="0" w:color="000000"/>
              <w:right w:val="single" w:sz="8" w:space="0" w:color="000000"/>
            </w:tcBorders>
            <w:shd w:val="clear" w:color="auto" w:fill="auto"/>
            <w:vAlign w:val="center"/>
            <w:hideMark/>
          </w:tcPr>
          <w:p w:rsidR="00ED1013" w:rsidRPr="008F0552" w:rsidRDefault="00ED1013" w:rsidP="00ED1013">
            <w:pPr>
              <w:spacing w:after="0" w:line="240" w:lineRule="auto"/>
              <w:jc w:val="center"/>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000000"/>
                <w:lang w:eastAsia="ru-RU"/>
              </w:rPr>
              <w:t xml:space="preserve"> 2025 год</w:t>
            </w:r>
          </w:p>
        </w:tc>
        <w:tc>
          <w:tcPr>
            <w:tcW w:w="1580" w:type="dxa"/>
            <w:tcBorders>
              <w:top w:val="nil"/>
              <w:left w:val="nil"/>
              <w:bottom w:val="single" w:sz="8" w:space="0" w:color="000000"/>
              <w:right w:val="single" w:sz="8" w:space="0" w:color="000000"/>
            </w:tcBorders>
            <w:shd w:val="clear" w:color="auto" w:fill="auto"/>
            <w:vAlign w:val="center"/>
            <w:hideMark/>
          </w:tcPr>
          <w:p w:rsidR="00ED1013" w:rsidRPr="008F0552" w:rsidRDefault="00ED1013" w:rsidP="00ED1013">
            <w:pPr>
              <w:spacing w:after="0" w:line="240" w:lineRule="auto"/>
              <w:jc w:val="center"/>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000000"/>
                <w:lang w:eastAsia="ru-RU"/>
              </w:rPr>
              <w:t>2026 год</w:t>
            </w:r>
          </w:p>
        </w:tc>
        <w:tc>
          <w:tcPr>
            <w:tcW w:w="1333" w:type="dxa"/>
            <w:tcBorders>
              <w:top w:val="single" w:sz="8" w:space="0" w:color="000000"/>
              <w:left w:val="nil"/>
              <w:bottom w:val="single" w:sz="8" w:space="0" w:color="000000"/>
              <w:right w:val="single" w:sz="8" w:space="0" w:color="000000"/>
            </w:tcBorders>
            <w:shd w:val="clear" w:color="auto" w:fill="auto"/>
            <w:vAlign w:val="center"/>
            <w:hideMark/>
          </w:tcPr>
          <w:p w:rsidR="00ED1013" w:rsidRPr="008F0552" w:rsidRDefault="00ED1013" w:rsidP="00ED1013">
            <w:pPr>
              <w:spacing w:after="0" w:line="240" w:lineRule="auto"/>
              <w:jc w:val="center"/>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000000"/>
                <w:lang w:eastAsia="ru-RU"/>
              </w:rPr>
              <w:t xml:space="preserve"> 2027 год</w:t>
            </w:r>
          </w:p>
        </w:tc>
      </w:tr>
      <w:tr w:rsidR="00ED1013" w:rsidRPr="00ED1013" w:rsidTr="0046068E">
        <w:trPr>
          <w:trHeight w:val="319"/>
        </w:trPr>
        <w:tc>
          <w:tcPr>
            <w:tcW w:w="502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ED1013" w:rsidRPr="008F0552" w:rsidRDefault="00ED1013" w:rsidP="00ED1013">
            <w:pPr>
              <w:spacing w:after="0" w:line="240" w:lineRule="auto"/>
              <w:jc w:val="center"/>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000000"/>
                <w:lang w:eastAsia="ru-RU"/>
              </w:rPr>
              <w:t>1</w:t>
            </w:r>
          </w:p>
        </w:tc>
        <w:tc>
          <w:tcPr>
            <w:tcW w:w="1580" w:type="dxa"/>
            <w:tcBorders>
              <w:top w:val="nil"/>
              <w:left w:val="nil"/>
              <w:bottom w:val="single" w:sz="8" w:space="0" w:color="000000"/>
              <w:right w:val="single" w:sz="8" w:space="0" w:color="000000"/>
            </w:tcBorders>
            <w:shd w:val="clear" w:color="auto" w:fill="auto"/>
            <w:noWrap/>
            <w:vAlign w:val="center"/>
            <w:hideMark/>
          </w:tcPr>
          <w:p w:rsidR="00ED1013" w:rsidRPr="008F0552" w:rsidRDefault="00ED1013" w:rsidP="00ED1013">
            <w:pPr>
              <w:spacing w:after="0" w:line="240" w:lineRule="auto"/>
              <w:jc w:val="center"/>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000000"/>
                <w:lang w:eastAsia="ru-RU"/>
              </w:rPr>
              <w:t>2</w:t>
            </w:r>
          </w:p>
        </w:tc>
        <w:tc>
          <w:tcPr>
            <w:tcW w:w="1580" w:type="dxa"/>
            <w:tcBorders>
              <w:top w:val="nil"/>
              <w:left w:val="nil"/>
              <w:bottom w:val="single" w:sz="8" w:space="0" w:color="000000"/>
              <w:right w:val="single" w:sz="8" w:space="0" w:color="000000"/>
            </w:tcBorders>
            <w:shd w:val="clear" w:color="auto" w:fill="auto"/>
            <w:noWrap/>
            <w:vAlign w:val="center"/>
            <w:hideMark/>
          </w:tcPr>
          <w:p w:rsidR="00ED1013" w:rsidRPr="008F0552" w:rsidRDefault="00ED1013" w:rsidP="00ED1013">
            <w:pPr>
              <w:spacing w:after="0" w:line="240" w:lineRule="auto"/>
              <w:jc w:val="center"/>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000000"/>
                <w:lang w:eastAsia="ru-RU"/>
              </w:rPr>
              <w:t>3</w:t>
            </w:r>
          </w:p>
        </w:tc>
        <w:tc>
          <w:tcPr>
            <w:tcW w:w="1333" w:type="dxa"/>
            <w:tcBorders>
              <w:top w:val="single" w:sz="8" w:space="0" w:color="000000"/>
              <w:left w:val="nil"/>
              <w:bottom w:val="single" w:sz="8" w:space="0" w:color="000000"/>
              <w:right w:val="single" w:sz="8" w:space="0" w:color="000000"/>
            </w:tcBorders>
            <w:shd w:val="clear" w:color="auto" w:fill="auto"/>
            <w:noWrap/>
            <w:vAlign w:val="center"/>
            <w:hideMark/>
          </w:tcPr>
          <w:p w:rsidR="00ED1013" w:rsidRPr="008F0552" w:rsidRDefault="00ED1013" w:rsidP="00ED1013">
            <w:pPr>
              <w:spacing w:after="0" w:line="240" w:lineRule="auto"/>
              <w:jc w:val="center"/>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000000"/>
                <w:lang w:eastAsia="ru-RU"/>
              </w:rPr>
              <w:t>4</w:t>
            </w:r>
          </w:p>
        </w:tc>
      </w:tr>
      <w:tr w:rsidR="00ED1013" w:rsidRPr="00ED1013" w:rsidTr="0046068E">
        <w:trPr>
          <w:trHeight w:val="300"/>
        </w:trPr>
        <w:tc>
          <w:tcPr>
            <w:tcW w:w="502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ED1013" w:rsidRPr="008F0552" w:rsidRDefault="00ED1013" w:rsidP="00ED1013">
            <w:pPr>
              <w:spacing w:after="0" w:line="240" w:lineRule="auto"/>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000000"/>
                <w:lang w:eastAsia="ru-RU"/>
              </w:rPr>
              <w:t>Муниципальная программа "Жилище"</w:t>
            </w:r>
          </w:p>
        </w:tc>
        <w:tc>
          <w:tcPr>
            <w:tcW w:w="1580" w:type="dxa"/>
            <w:tcBorders>
              <w:top w:val="nil"/>
              <w:left w:val="nil"/>
              <w:bottom w:val="single" w:sz="4" w:space="0" w:color="000000"/>
              <w:right w:val="single" w:sz="4"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FF0000"/>
                <w:lang w:eastAsia="ru-RU"/>
              </w:rPr>
              <w:t>-445,5</w:t>
            </w:r>
          </w:p>
        </w:tc>
        <w:tc>
          <w:tcPr>
            <w:tcW w:w="1580" w:type="dxa"/>
            <w:tcBorders>
              <w:top w:val="nil"/>
              <w:left w:val="nil"/>
              <w:bottom w:val="single" w:sz="4" w:space="0" w:color="000000"/>
              <w:right w:val="single" w:sz="4"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FF0000"/>
                <w:lang w:eastAsia="ru-RU"/>
              </w:rPr>
              <w:t>-8 100,0</w:t>
            </w:r>
          </w:p>
        </w:tc>
        <w:tc>
          <w:tcPr>
            <w:tcW w:w="1333" w:type="dxa"/>
            <w:tcBorders>
              <w:top w:val="single" w:sz="8" w:space="0" w:color="000000"/>
              <w:left w:val="nil"/>
              <w:bottom w:val="single" w:sz="4" w:space="0" w:color="000000"/>
              <w:right w:val="single" w:sz="8"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000000"/>
                <w:lang w:eastAsia="ru-RU"/>
              </w:rPr>
              <w:t>0,0</w:t>
            </w:r>
          </w:p>
        </w:tc>
      </w:tr>
      <w:tr w:rsidR="00ED1013" w:rsidRPr="00ED1013" w:rsidTr="0046068E">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ED1013" w:rsidRPr="008F0552" w:rsidRDefault="00ED1013" w:rsidP="00ED1013">
            <w:pPr>
              <w:spacing w:after="0" w:line="240" w:lineRule="auto"/>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Подпрограмма "Обеспечение жильем молодых семей"</w:t>
            </w:r>
          </w:p>
        </w:tc>
        <w:tc>
          <w:tcPr>
            <w:tcW w:w="1580" w:type="dxa"/>
            <w:tcBorders>
              <w:top w:val="nil"/>
              <w:left w:val="nil"/>
              <w:bottom w:val="single" w:sz="4" w:space="0" w:color="000000"/>
              <w:right w:val="single" w:sz="4"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FF0000"/>
                <w:lang w:eastAsia="ru-RU"/>
              </w:rPr>
              <w:t>-445,5</w:t>
            </w:r>
          </w:p>
        </w:tc>
        <w:tc>
          <w:tcPr>
            <w:tcW w:w="1580" w:type="dxa"/>
            <w:tcBorders>
              <w:top w:val="nil"/>
              <w:left w:val="nil"/>
              <w:bottom w:val="single" w:sz="4" w:space="0" w:color="000000"/>
              <w:right w:val="single" w:sz="4"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0,0</w:t>
            </w:r>
          </w:p>
        </w:tc>
      </w:tr>
      <w:tr w:rsidR="00ED1013" w:rsidRPr="00ED1013" w:rsidTr="0046068E">
        <w:trPr>
          <w:trHeight w:val="91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ED1013" w:rsidRPr="008F0552" w:rsidRDefault="00ED1013" w:rsidP="00ED1013">
            <w:pPr>
              <w:spacing w:after="0" w:line="240" w:lineRule="auto"/>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Основное мероприятие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FF0000"/>
                <w:lang w:eastAsia="ru-RU"/>
              </w:rPr>
              <w:t>-445,5</w:t>
            </w:r>
          </w:p>
        </w:tc>
        <w:tc>
          <w:tcPr>
            <w:tcW w:w="1580" w:type="dxa"/>
            <w:tcBorders>
              <w:top w:val="nil"/>
              <w:left w:val="nil"/>
              <w:bottom w:val="single" w:sz="4" w:space="0" w:color="000000"/>
              <w:right w:val="single" w:sz="4"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0,0</w:t>
            </w:r>
          </w:p>
        </w:tc>
      </w:tr>
      <w:tr w:rsidR="00ED1013" w:rsidRPr="00ED1013" w:rsidTr="0046068E">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ED1013" w:rsidRPr="008F0552" w:rsidRDefault="00ED1013" w:rsidP="00ED1013">
            <w:pPr>
              <w:spacing w:after="0" w:line="240" w:lineRule="auto"/>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Реализация мероприятий по обеспечению жильем молодых семей за счет средств местного бюджета</w:t>
            </w:r>
          </w:p>
        </w:tc>
        <w:tc>
          <w:tcPr>
            <w:tcW w:w="1580" w:type="dxa"/>
            <w:tcBorders>
              <w:top w:val="nil"/>
              <w:left w:val="nil"/>
              <w:bottom w:val="single" w:sz="4" w:space="0" w:color="000000"/>
              <w:right w:val="single" w:sz="4"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FF0000"/>
                <w:lang w:eastAsia="ru-RU"/>
              </w:rPr>
              <w:t>-445,5</w:t>
            </w:r>
          </w:p>
        </w:tc>
        <w:tc>
          <w:tcPr>
            <w:tcW w:w="1580" w:type="dxa"/>
            <w:tcBorders>
              <w:top w:val="nil"/>
              <w:left w:val="nil"/>
              <w:bottom w:val="single" w:sz="4" w:space="0" w:color="000000"/>
              <w:right w:val="single" w:sz="4"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0,0</w:t>
            </w:r>
          </w:p>
        </w:tc>
      </w:tr>
      <w:tr w:rsidR="00ED1013" w:rsidRPr="00ED1013" w:rsidTr="0046068E">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ED1013" w:rsidRPr="008F0552" w:rsidRDefault="00ED1013" w:rsidP="00ED1013">
            <w:pPr>
              <w:spacing w:after="0" w:line="240" w:lineRule="auto"/>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Подпрограмма "Улучшение жилищных условий отдельных категорий многодетных семей"</w:t>
            </w:r>
          </w:p>
        </w:tc>
        <w:tc>
          <w:tcPr>
            <w:tcW w:w="1580" w:type="dxa"/>
            <w:tcBorders>
              <w:top w:val="nil"/>
              <w:left w:val="nil"/>
              <w:bottom w:val="single" w:sz="4" w:space="0" w:color="000000"/>
              <w:right w:val="single" w:sz="4"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0,0</w:t>
            </w:r>
          </w:p>
        </w:tc>
        <w:tc>
          <w:tcPr>
            <w:tcW w:w="1580" w:type="dxa"/>
            <w:tcBorders>
              <w:top w:val="nil"/>
              <w:left w:val="nil"/>
              <w:bottom w:val="single" w:sz="4" w:space="0" w:color="000000"/>
              <w:right w:val="single" w:sz="4"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FF0000"/>
                <w:lang w:eastAsia="ru-RU"/>
              </w:rPr>
              <w:t>-8 100,0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0,0</w:t>
            </w:r>
          </w:p>
        </w:tc>
      </w:tr>
      <w:tr w:rsidR="00ED1013" w:rsidRPr="00ED1013" w:rsidTr="0046068E">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ED1013" w:rsidRPr="008F0552" w:rsidRDefault="00ED1013" w:rsidP="00ED1013">
            <w:pPr>
              <w:spacing w:after="0" w:line="240" w:lineRule="auto"/>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Основное мероприятие "Предоставление многодетным семьям жилищных субсидий на приобретение жилого помещения или строительство индивидуального жилого дома"</w:t>
            </w:r>
          </w:p>
        </w:tc>
        <w:tc>
          <w:tcPr>
            <w:tcW w:w="1580" w:type="dxa"/>
            <w:tcBorders>
              <w:top w:val="nil"/>
              <w:left w:val="nil"/>
              <w:bottom w:val="single" w:sz="4" w:space="0" w:color="000000"/>
              <w:right w:val="single" w:sz="4"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0,0</w:t>
            </w:r>
          </w:p>
        </w:tc>
        <w:tc>
          <w:tcPr>
            <w:tcW w:w="1580" w:type="dxa"/>
            <w:tcBorders>
              <w:top w:val="nil"/>
              <w:left w:val="nil"/>
              <w:bottom w:val="single" w:sz="4" w:space="0" w:color="000000"/>
              <w:right w:val="single" w:sz="4"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FF0000"/>
                <w:lang w:eastAsia="ru-RU"/>
              </w:rPr>
              <w:t>-8 100,0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0,0</w:t>
            </w:r>
          </w:p>
        </w:tc>
      </w:tr>
      <w:tr w:rsidR="00ED1013" w:rsidRPr="00ED1013" w:rsidTr="0046068E">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ED1013" w:rsidRPr="008F0552" w:rsidRDefault="00ED1013" w:rsidP="00ED1013">
            <w:pPr>
              <w:spacing w:after="0" w:line="240" w:lineRule="auto"/>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Реализация мероприятий по улучшению жилищных условий многодетных семей</w:t>
            </w:r>
          </w:p>
        </w:tc>
        <w:tc>
          <w:tcPr>
            <w:tcW w:w="1580" w:type="dxa"/>
            <w:tcBorders>
              <w:top w:val="nil"/>
              <w:left w:val="nil"/>
              <w:bottom w:val="single" w:sz="4" w:space="0" w:color="000000"/>
              <w:right w:val="single" w:sz="4"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0,0</w:t>
            </w:r>
          </w:p>
        </w:tc>
        <w:tc>
          <w:tcPr>
            <w:tcW w:w="1580" w:type="dxa"/>
            <w:tcBorders>
              <w:top w:val="nil"/>
              <w:left w:val="nil"/>
              <w:bottom w:val="single" w:sz="4" w:space="0" w:color="000000"/>
              <w:right w:val="single" w:sz="4"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FF0000"/>
                <w:lang w:eastAsia="ru-RU"/>
              </w:rPr>
              <w:t>-8 100,0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color w:val="000000"/>
                <w:lang w:eastAsia="ru-RU"/>
              </w:rPr>
            </w:pPr>
            <w:r w:rsidRPr="008F0552">
              <w:rPr>
                <w:rFonts w:ascii="Times New Roman" w:eastAsia="Times New Roman" w:hAnsi="Times New Roman" w:cs="Times New Roman"/>
                <w:color w:val="000000"/>
                <w:lang w:eastAsia="ru-RU"/>
              </w:rPr>
              <w:t>0,0</w:t>
            </w:r>
          </w:p>
        </w:tc>
      </w:tr>
      <w:tr w:rsidR="00ED1013" w:rsidRPr="00ED1013" w:rsidTr="0046068E">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ED1013" w:rsidRPr="008F0552" w:rsidRDefault="00ED1013" w:rsidP="00ED1013">
            <w:pPr>
              <w:spacing w:after="0" w:line="240" w:lineRule="auto"/>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000000"/>
                <w:lang w:eastAsia="ru-RU"/>
              </w:rPr>
              <w:t>Итого по муниципальным программам</w:t>
            </w:r>
          </w:p>
        </w:tc>
        <w:tc>
          <w:tcPr>
            <w:tcW w:w="158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FF0000"/>
                <w:lang w:eastAsia="ru-RU"/>
              </w:rPr>
              <w:t>-445,5</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FF0000"/>
                <w:lang w:eastAsia="ru-RU"/>
              </w:rPr>
              <w:t>-8 100,0</w:t>
            </w:r>
          </w:p>
        </w:tc>
        <w:tc>
          <w:tcPr>
            <w:tcW w:w="1333" w:type="dxa"/>
            <w:tcBorders>
              <w:top w:val="single" w:sz="8" w:space="0" w:color="000000"/>
              <w:left w:val="nil"/>
              <w:bottom w:val="single" w:sz="8" w:space="0" w:color="000000"/>
              <w:right w:val="single" w:sz="8" w:space="0" w:color="000000"/>
            </w:tcBorders>
            <w:shd w:val="clear" w:color="auto" w:fill="auto"/>
            <w:noWrap/>
            <w:vAlign w:val="center"/>
            <w:hideMark/>
          </w:tcPr>
          <w:p w:rsidR="00ED1013" w:rsidRPr="008F0552" w:rsidRDefault="00ED1013" w:rsidP="00ED1013">
            <w:pPr>
              <w:spacing w:after="0" w:line="240" w:lineRule="auto"/>
              <w:jc w:val="right"/>
              <w:rPr>
                <w:rFonts w:ascii="Times New Roman" w:eastAsia="Times New Roman" w:hAnsi="Times New Roman" w:cs="Times New Roman"/>
                <w:b/>
                <w:bCs/>
                <w:color w:val="000000"/>
                <w:lang w:eastAsia="ru-RU"/>
              </w:rPr>
            </w:pPr>
            <w:r w:rsidRPr="008F0552">
              <w:rPr>
                <w:rFonts w:ascii="Times New Roman" w:eastAsia="Times New Roman" w:hAnsi="Times New Roman" w:cs="Times New Roman"/>
                <w:b/>
                <w:bCs/>
                <w:color w:val="000000"/>
                <w:lang w:eastAsia="ru-RU"/>
              </w:rPr>
              <w:t>0,0</w:t>
            </w:r>
          </w:p>
        </w:tc>
      </w:tr>
    </w:tbl>
    <w:p w:rsidR="00EF7FD0" w:rsidRDefault="00EF7FD0" w:rsidP="00EF7FD0">
      <w:pPr>
        <w:spacing w:after="0" w:line="240" w:lineRule="auto"/>
        <w:ind w:firstLine="708"/>
        <w:jc w:val="both"/>
        <w:rPr>
          <w:rFonts w:ascii="Times New Roman" w:hAnsi="Times New Roman" w:cs="Times New Roman"/>
          <w:color w:val="FF0000"/>
          <w:sz w:val="24"/>
          <w:szCs w:val="24"/>
        </w:rPr>
      </w:pPr>
    </w:p>
    <w:p w:rsidR="0046068E" w:rsidRDefault="0046068E" w:rsidP="00200D2A">
      <w:pPr>
        <w:jc w:val="center"/>
        <w:rPr>
          <w:rFonts w:ascii="Times New Roman" w:hAnsi="Times New Roman" w:cs="Times New Roman"/>
          <w:b/>
          <w:sz w:val="26"/>
          <w:szCs w:val="26"/>
        </w:rPr>
      </w:pPr>
    </w:p>
    <w:p w:rsidR="00200D2A" w:rsidRPr="008F0552" w:rsidRDefault="00200D2A" w:rsidP="00200D2A">
      <w:pPr>
        <w:jc w:val="center"/>
        <w:rPr>
          <w:rFonts w:ascii="Times New Roman" w:hAnsi="Times New Roman" w:cs="Times New Roman"/>
          <w:b/>
          <w:bCs/>
          <w:iCs/>
          <w:sz w:val="26"/>
          <w:szCs w:val="26"/>
        </w:rPr>
      </w:pPr>
      <w:r w:rsidRPr="008F0552">
        <w:rPr>
          <w:rFonts w:ascii="Times New Roman" w:hAnsi="Times New Roman" w:cs="Times New Roman"/>
          <w:b/>
          <w:sz w:val="26"/>
          <w:szCs w:val="26"/>
        </w:rPr>
        <w:t xml:space="preserve">Муниципальная программа </w:t>
      </w:r>
      <w:r w:rsidRPr="008F0552">
        <w:rPr>
          <w:rFonts w:ascii="Times New Roman" w:hAnsi="Times New Roman" w:cs="Times New Roman"/>
          <w:b/>
          <w:bCs/>
          <w:iCs/>
          <w:sz w:val="26"/>
          <w:szCs w:val="26"/>
        </w:rPr>
        <w:t>«</w:t>
      </w:r>
      <w:r w:rsidRPr="008F0552">
        <w:rPr>
          <w:rFonts w:ascii="Times New Roman" w:hAnsi="Times New Roman" w:cs="Times New Roman"/>
          <w:b/>
          <w:sz w:val="26"/>
          <w:szCs w:val="26"/>
          <w:shd w:val="clear" w:color="auto" w:fill="FFFFFF"/>
        </w:rPr>
        <w:t xml:space="preserve">Развитие инженерной инфраструктуры, </w:t>
      </w:r>
      <w:proofErr w:type="spellStart"/>
      <w:r w:rsidRPr="008F0552">
        <w:rPr>
          <w:rFonts w:ascii="Times New Roman" w:hAnsi="Times New Roman" w:cs="Times New Roman"/>
          <w:b/>
          <w:sz w:val="26"/>
          <w:szCs w:val="26"/>
          <w:shd w:val="clear" w:color="auto" w:fill="FFFFFF"/>
        </w:rPr>
        <w:t>энергоэффективности</w:t>
      </w:r>
      <w:proofErr w:type="spellEnd"/>
      <w:r w:rsidRPr="008F0552">
        <w:rPr>
          <w:rFonts w:ascii="Times New Roman" w:hAnsi="Times New Roman" w:cs="Times New Roman"/>
          <w:b/>
          <w:sz w:val="26"/>
          <w:szCs w:val="26"/>
          <w:shd w:val="clear" w:color="auto" w:fill="FFFFFF"/>
        </w:rPr>
        <w:t xml:space="preserve"> и отрасли обращения с отходами</w:t>
      </w:r>
      <w:r w:rsidRPr="008F0552">
        <w:rPr>
          <w:rFonts w:ascii="Times New Roman" w:hAnsi="Times New Roman" w:cs="Times New Roman"/>
          <w:b/>
          <w:bCs/>
          <w:iCs/>
          <w:sz w:val="26"/>
          <w:szCs w:val="26"/>
        </w:rPr>
        <w:t xml:space="preserve">» </w:t>
      </w:r>
    </w:p>
    <w:p w:rsidR="00944FED" w:rsidRDefault="00944FED" w:rsidP="00944FED">
      <w:pPr>
        <w:pStyle w:val="a3"/>
        <w:ind w:firstLine="708"/>
        <w:jc w:val="both"/>
        <w:rPr>
          <w:rFonts w:ascii="Times New Roman" w:hAnsi="Times New Roman" w:cs="Times New Roman"/>
          <w:sz w:val="26"/>
          <w:szCs w:val="26"/>
        </w:rPr>
      </w:pPr>
      <w:r w:rsidRPr="008F0552">
        <w:rPr>
          <w:rFonts w:ascii="Times New Roman" w:hAnsi="Times New Roman" w:cs="Times New Roman"/>
          <w:sz w:val="26"/>
          <w:szCs w:val="26"/>
        </w:rPr>
        <w:t>В рамках муниципальной программы у</w:t>
      </w:r>
      <w:r w:rsidR="00AB3700">
        <w:rPr>
          <w:rFonts w:ascii="Times New Roman" w:hAnsi="Times New Roman" w:cs="Times New Roman"/>
          <w:sz w:val="26"/>
          <w:szCs w:val="26"/>
        </w:rPr>
        <w:t>меньш</w:t>
      </w:r>
      <w:r w:rsidRPr="008F0552">
        <w:rPr>
          <w:rFonts w:ascii="Times New Roman" w:hAnsi="Times New Roman" w:cs="Times New Roman"/>
          <w:sz w:val="26"/>
          <w:szCs w:val="26"/>
        </w:rPr>
        <w:t xml:space="preserve">аются расходы в 2025 году </w:t>
      </w:r>
      <w:r w:rsidRPr="00AB3700">
        <w:rPr>
          <w:rFonts w:ascii="Times New Roman" w:hAnsi="Times New Roman" w:cs="Times New Roman"/>
          <w:sz w:val="26"/>
          <w:szCs w:val="26"/>
        </w:rPr>
        <w:t xml:space="preserve">на </w:t>
      </w:r>
      <w:r w:rsidR="00AB3700" w:rsidRPr="00AB3700">
        <w:rPr>
          <w:rFonts w:ascii="Times New Roman" w:eastAsia="Times New Roman" w:hAnsi="Times New Roman" w:cs="Times New Roman"/>
          <w:bCs/>
          <w:sz w:val="26"/>
          <w:szCs w:val="26"/>
          <w:lang w:eastAsia="ru-RU"/>
        </w:rPr>
        <w:t>1</w:t>
      </w:r>
      <w:r w:rsidR="00AB3700" w:rsidRPr="00AB3700">
        <w:rPr>
          <w:rFonts w:ascii="Times New Roman" w:eastAsia="Times New Roman" w:hAnsi="Times New Roman" w:cs="Times New Roman"/>
          <w:b/>
          <w:bCs/>
          <w:color w:val="FF0000"/>
          <w:lang w:eastAsia="ru-RU"/>
        </w:rPr>
        <w:t xml:space="preserve"> </w:t>
      </w:r>
      <w:r w:rsidR="00AB3700" w:rsidRPr="00AB3700">
        <w:rPr>
          <w:rFonts w:ascii="Times New Roman" w:eastAsia="Times New Roman" w:hAnsi="Times New Roman" w:cs="Times New Roman"/>
          <w:bCs/>
          <w:sz w:val="26"/>
          <w:szCs w:val="26"/>
          <w:lang w:eastAsia="ru-RU"/>
        </w:rPr>
        <w:t>617 084,2</w:t>
      </w:r>
      <w:r w:rsidR="00AB3700">
        <w:rPr>
          <w:rFonts w:ascii="Times New Roman" w:eastAsia="Times New Roman" w:hAnsi="Times New Roman" w:cs="Times New Roman"/>
          <w:b/>
          <w:bCs/>
          <w:color w:val="FF0000"/>
          <w:lang w:eastAsia="ru-RU"/>
        </w:rPr>
        <w:t xml:space="preserve"> </w:t>
      </w:r>
      <w:r w:rsidRPr="008F0552">
        <w:rPr>
          <w:rFonts w:ascii="Times New Roman" w:hAnsi="Times New Roman" w:cs="Times New Roman"/>
          <w:sz w:val="26"/>
          <w:szCs w:val="26"/>
        </w:rPr>
        <w:t>тыс. руб</w:t>
      </w:r>
      <w:r w:rsidR="00AB3700">
        <w:rPr>
          <w:rFonts w:ascii="Times New Roman" w:hAnsi="Times New Roman" w:cs="Times New Roman"/>
          <w:sz w:val="26"/>
          <w:szCs w:val="26"/>
        </w:rPr>
        <w:t>лей,  в 2026 году на 1 138 661,8</w:t>
      </w:r>
      <w:r w:rsidRPr="008F0552">
        <w:rPr>
          <w:rFonts w:ascii="Times New Roman" w:hAnsi="Times New Roman" w:cs="Times New Roman"/>
          <w:sz w:val="26"/>
          <w:szCs w:val="26"/>
        </w:rPr>
        <w:t xml:space="preserve"> тыс. р</w:t>
      </w:r>
      <w:r w:rsidR="00AB3700">
        <w:rPr>
          <w:rFonts w:ascii="Times New Roman" w:hAnsi="Times New Roman" w:cs="Times New Roman"/>
          <w:sz w:val="26"/>
          <w:szCs w:val="26"/>
        </w:rPr>
        <w:t xml:space="preserve">ублей и в 2027 году </w:t>
      </w:r>
      <w:proofErr w:type="gramStart"/>
      <w:r w:rsidR="00AB3700">
        <w:rPr>
          <w:rFonts w:ascii="Times New Roman" w:hAnsi="Times New Roman" w:cs="Times New Roman"/>
          <w:sz w:val="26"/>
          <w:szCs w:val="26"/>
        </w:rPr>
        <w:t>на</w:t>
      </w:r>
      <w:proofErr w:type="gramEnd"/>
      <w:r w:rsidR="00AB3700">
        <w:rPr>
          <w:rFonts w:ascii="Times New Roman" w:hAnsi="Times New Roman" w:cs="Times New Roman"/>
          <w:sz w:val="26"/>
          <w:szCs w:val="26"/>
        </w:rPr>
        <w:t xml:space="preserve"> 3 384 582,7</w:t>
      </w:r>
      <w:r w:rsidRPr="008F0552">
        <w:rPr>
          <w:rFonts w:ascii="Times New Roman" w:hAnsi="Times New Roman" w:cs="Times New Roman"/>
          <w:sz w:val="26"/>
          <w:szCs w:val="26"/>
        </w:rPr>
        <w:t xml:space="preserve"> тыс. рублей</w:t>
      </w:r>
      <w:r w:rsidR="00AB3700">
        <w:rPr>
          <w:rFonts w:ascii="Times New Roman" w:hAnsi="Times New Roman" w:cs="Times New Roman"/>
          <w:sz w:val="26"/>
          <w:szCs w:val="26"/>
        </w:rPr>
        <w:t>.</w:t>
      </w:r>
    </w:p>
    <w:p w:rsidR="00E3632F" w:rsidRDefault="00AB3700" w:rsidP="00E3632F">
      <w:pPr>
        <w:spacing w:after="100" w:afterAutospacing="1" w:line="240" w:lineRule="auto"/>
        <w:ind w:firstLine="709"/>
        <w:contextualSpacing/>
        <w:jc w:val="both"/>
        <w:rPr>
          <w:rFonts w:ascii="Times New Roman" w:hAnsi="Times New Roman" w:cs="Times New Roman"/>
          <w:sz w:val="26"/>
          <w:szCs w:val="26"/>
        </w:rPr>
      </w:pPr>
      <w:r w:rsidRPr="00AB3700">
        <w:rPr>
          <w:rFonts w:ascii="Times New Roman" w:hAnsi="Times New Roman" w:cs="Times New Roman"/>
          <w:sz w:val="26"/>
          <w:szCs w:val="26"/>
        </w:rPr>
        <w:t>Основными причинами, повлиявшими на изменение расходов</w:t>
      </w:r>
      <w:r w:rsidRPr="008848AE">
        <w:rPr>
          <w:rFonts w:ascii="Times New Roman" w:hAnsi="Times New Roman" w:cs="Times New Roman"/>
          <w:sz w:val="26"/>
          <w:szCs w:val="26"/>
        </w:rPr>
        <w:t xml:space="preserve"> </w:t>
      </w:r>
      <w:r>
        <w:rPr>
          <w:rFonts w:ascii="Times New Roman" w:hAnsi="Times New Roman" w:cs="Times New Roman"/>
          <w:sz w:val="26"/>
          <w:szCs w:val="26"/>
        </w:rPr>
        <w:t>муниципальной</w:t>
      </w:r>
      <w:r w:rsidRPr="008848AE">
        <w:rPr>
          <w:rFonts w:ascii="Times New Roman" w:hAnsi="Times New Roman" w:cs="Times New Roman"/>
          <w:sz w:val="26"/>
          <w:szCs w:val="26"/>
        </w:rPr>
        <w:t xml:space="preserve"> программы, являются:</w:t>
      </w:r>
    </w:p>
    <w:p w:rsidR="00E3632F" w:rsidRPr="00577CB5" w:rsidRDefault="00577CB5" w:rsidP="00E3632F">
      <w:pPr>
        <w:spacing w:after="100" w:afterAutospacing="1" w:line="240" w:lineRule="auto"/>
        <w:ind w:firstLine="709"/>
        <w:contextualSpacing/>
        <w:jc w:val="both"/>
        <w:rPr>
          <w:rFonts w:ascii="Times New Roman" w:hAnsi="Times New Roman" w:cs="Times New Roman"/>
          <w:sz w:val="26"/>
          <w:szCs w:val="26"/>
        </w:rPr>
      </w:pPr>
      <w:proofErr w:type="gramStart"/>
      <w:r w:rsidRPr="00577CB5">
        <w:rPr>
          <w:rFonts w:ascii="Times New Roman" w:hAnsi="Times New Roman" w:cs="Times New Roman"/>
          <w:sz w:val="26"/>
          <w:szCs w:val="26"/>
        </w:rPr>
        <w:t>и</w:t>
      </w:r>
      <w:r w:rsidR="00E3632F" w:rsidRPr="00577CB5">
        <w:rPr>
          <w:rFonts w:ascii="Times New Roman" w:hAnsi="Times New Roman" w:cs="Times New Roman"/>
          <w:sz w:val="26"/>
          <w:szCs w:val="26"/>
        </w:rPr>
        <w:t>сключение мероприятия государственной программы Московской области «</w:t>
      </w:r>
      <w:r w:rsidR="00E3632F" w:rsidRPr="00577CB5">
        <w:rPr>
          <w:rFonts w:ascii="Times New Roman" w:hAnsi="Times New Roman" w:cs="Times New Roman"/>
          <w:sz w:val="26"/>
          <w:szCs w:val="26"/>
          <w:shd w:val="clear" w:color="auto" w:fill="FFFFFF"/>
        </w:rPr>
        <w:t xml:space="preserve">Развитие инженерной инфраструктуры, </w:t>
      </w:r>
      <w:proofErr w:type="spellStart"/>
      <w:r w:rsidR="00E3632F" w:rsidRPr="00577CB5">
        <w:rPr>
          <w:rFonts w:ascii="Times New Roman" w:hAnsi="Times New Roman" w:cs="Times New Roman"/>
          <w:sz w:val="26"/>
          <w:szCs w:val="26"/>
          <w:shd w:val="clear" w:color="auto" w:fill="FFFFFF"/>
        </w:rPr>
        <w:t>энергоэффективности</w:t>
      </w:r>
      <w:proofErr w:type="spellEnd"/>
      <w:r w:rsidR="00E3632F" w:rsidRPr="00577CB5">
        <w:rPr>
          <w:rFonts w:ascii="Times New Roman" w:hAnsi="Times New Roman" w:cs="Times New Roman"/>
          <w:sz w:val="26"/>
          <w:szCs w:val="26"/>
          <w:shd w:val="clear" w:color="auto" w:fill="FFFFFF"/>
        </w:rPr>
        <w:t xml:space="preserve"> и отрасли обращения с отходами»</w:t>
      </w:r>
      <w:r w:rsidR="00E3632F" w:rsidRPr="00577CB5">
        <w:rPr>
          <w:rFonts w:ascii="Times New Roman" w:hAnsi="Times New Roman" w:cs="Times New Roman"/>
          <w:sz w:val="26"/>
          <w:szCs w:val="26"/>
        </w:rPr>
        <w:t xml:space="preserve"> по городскому округу Электросталь Московской области  и снятие субсидий из бюджета Московской области по объекту  реконструкция очистных сооружений в городском округе Электросталь Московской области (в т.ч. ПИР), в связи с передачей</w:t>
      </w:r>
      <w:r w:rsidR="004B6A1A" w:rsidRPr="00577CB5">
        <w:rPr>
          <w:rFonts w:ascii="Times New Roman" w:hAnsi="Times New Roman" w:cs="Times New Roman"/>
          <w:sz w:val="26"/>
          <w:szCs w:val="26"/>
        </w:rPr>
        <w:t xml:space="preserve"> объект</w:t>
      </w:r>
      <w:r w:rsidR="00E3632F" w:rsidRPr="00577CB5">
        <w:rPr>
          <w:rFonts w:ascii="Times New Roman" w:hAnsi="Times New Roman" w:cs="Times New Roman"/>
          <w:sz w:val="26"/>
          <w:szCs w:val="26"/>
        </w:rPr>
        <w:t>а</w:t>
      </w:r>
      <w:r w:rsidR="004B6A1A" w:rsidRPr="00577CB5">
        <w:rPr>
          <w:rFonts w:ascii="Times New Roman" w:hAnsi="Times New Roman" w:cs="Times New Roman"/>
          <w:sz w:val="26"/>
          <w:szCs w:val="26"/>
        </w:rPr>
        <w:t xml:space="preserve"> в казну Московской области с последующей передачей в эксплуатацию гарантирующей организации ГУП</w:t>
      </w:r>
      <w:proofErr w:type="gramEnd"/>
      <w:r w:rsidR="004B6A1A" w:rsidRPr="00577CB5">
        <w:rPr>
          <w:rFonts w:ascii="Times New Roman" w:hAnsi="Times New Roman" w:cs="Times New Roman"/>
          <w:sz w:val="26"/>
          <w:szCs w:val="26"/>
        </w:rPr>
        <w:t xml:space="preserve"> МО «КС МО»</w:t>
      </w:r>
      <w:r w:rsidR="00E3632F" w:rsidRPr="00577CB5">
        <w:rPr>
          <w:rFonts w:ascii="Times New Roman" w:hAnsi="Times New Roman" w:cs="Times New Roman"/>
          <w:sz w:val="26"/>
          <w:szCs w:val="26"/>
        </w:rPr>
        <w:t>;</w:t>
      </w:r>
    </w:p>
    <w:p w:rsidR="00A864D3" w:rsidRPr="00577CB5" w:rsidRDefault="00577CB5" w:rsidP="00EF7FD0">
      <w:pPr>
        <w:spacing w:after="0" w:line="240" w:lineRule="auto"/>
        <w:ind w:firstLine="708"/>
        <w:jc w:val="both"/>
        <w:rPr>
          <w:rFonts w:ascii="Times New Roman" w:hAnsi="Times New Roman" w:cs="Times New Roman"/>
          <w:sz w:val="26"/>
          <w:szCs w:val="26"/>
        </w:rPr>
      </w:pPr>
      <w:r w:rsidRPr="00577CB5">
        <w:rPr>
          <w:rFonts w:ascii="Times New Roman" w:eastAsia="Times New Roman" w:hAnsi="Times New Roman" w:cs="Times New Roman"/>
          <w:color w:val="000000"/>
          <w:sz w:val="26"/>
          <w:szCs w:val="26"/>
          <w:lang w:eastAsia="ru-RU"/>
        </w:rPr>
        <w:lastRenderedPageBreak/>
        <w:t>увеличение объема</w:t>
      </w:r>
      <w:r w:rsidR="00E3632F" w:rsidRPr="00577CB5">
        <w:rPr>
          <w:rFonts w:ascii="Times New Roman" w:eastAsia="Times New Roman" w:hAnsi="Times New Roman" w:cs="Times New Roman"/>
          <w:color w:val="000000"/>
          <w:sz w:val="26"/>
          <w:szCs w:val="26"/>
          <w:lang w:eastAsia="ru-RU"/>
        </w:rPr>
        <w:t xml:space="preserve"> субсидии из бюджета городского округа Электросталь Московской области на оказание финансовой помощи по погашению кредиторской задолженности за топливно-энергетические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w:t>
      </w:r>
      <w:r w:rsidR="00A864D3" w:rsidRPr="00577CB5">
        <w:rPr>
          <w:rFonts w:ascii="Times New Roman" w:hAnsi="Times New Roman" w:cs="Times New Roman"/>
          <w:sz w:val="26"/>
          <w:szCs w:val="26"/>
        </w:rPr>
        <w:t>;</w:t>
      </w:r>
    </w:p>
    <w:p w:rsidR="0046068E" w:rsidRDefault="00577CB5" w:rsidP="0046068E">
      <w:pPr>
        <w:spacing w:after="0" w:line="240" w:lineRule="auto"/>
        <w:ind w:firstLine="709"/>
        <w:contextualSpacing/>
        <w:jc w:val="both"/>
        <w:rPr>
          <w:rFonts w:ascii="Times New Roman" w:hAnsi="Times New Roman" w:cs="Times New Roman"/>
          <w:sz w:val="26"/>
          <w:szCs w:val="26"/>
        </w:rPr>
      </w:pPr>
      <w:r w:rsidRPr="00577CB5">
        <w:rPr>
          <w:rFonts w:ascii="Times New Roman" w:hAnsi="Times New Roman" w:cs="Times New Roman"/>
          <w:sz w:val="26"/>
          <w:szCs w:val="26"/>
        </w:rPr>
        <w:t xml:space="preserve">корректировка </w:t>
      </w:r>
      <w:r>
        <w:rPr>
          <w:rFonts w:ascii="Times New Roman" w:hAnsi="Times New Roman" w:cs="Times New Roman"/>
          <w:sz w:val="26"/>
          <w:szCs w:val="26"/>
        </w:rPr>
        <w:t>финансирования мероприятий по объектам</w:t>
      </w:r>
      <w:r w:rsidRPr="00577CB5">
        <w:rPr>
          <w:rFonts w:ascii="Times New Roman" w:hAnsi="Times New Roman" w:cs="Times New Roman"/>
          <w:sz w:val="26"/>
          <w:szCs w:val="26"/>
        </w:rPr>
        <w:t xml:space="preserve"> теплоснабжения</w:t>
      </w:r>
      <w:r>
        <w:rPr>
          <w:rFonts w:ascii="Times New Roman" w:hAnsi="Times New Roman" w:cs="Times New Roman"/>
          <w:sz w:val="26"/>
          <w:szCs w:val="26"/>
        </w:rPr>
        <w:t xml:space="preserve"> городского округа</w:t>
      </w:r>
      <w:r w:rsidRPr="00577CB5">
        <w:rPr>
          <w:rFonts w:ascii="Times New Roman" w:hAnsi="Times New Roman" w:cs="Times New Roman"/>
          <w:sz w:val="26"/>
          <w:szCs w:val="26"/>
        </w:rPr>
        <w:t xml:space="preserve"> государственной программы Московской области, в том числе по годам </w:t>
      </w:r>
      <w:r>
        <w:rPr>
          <w:rFonts w:ascii="Times New Roman" w:hAnsi="Times New Roman" w:cs="Times New Roman"/>
          <w:sz w:val="26"/>
          <w:szCs w:val="26"/>
        </w:rPr>
        <w:t>реализации и</w:t>
      </w:r>
      <w:r w:rsidRPr="00577CB5">
        <w:rPr>
          <w:rFonts w:ascii="Times New Roman" w:hAnsi="Times New Roman" w:cs="Times New Roman"/>
          <w:sz w:val="26"/>
          <w:szCs w:val="26"/>
        </w:rPr>
        <w:t xml:space="preserve"> в связи с корректировкой стоимости работ в соответствии с </w:t>
      </w:r>
      <w:r w:rsidRPr="00577CB5">
        <w:rPr>
          <w:rFonts w:ascii="Times New Roman" w:hAnsi="Times New Roman" w:cs="Times New Roman"/>
          <w:bCs/>
          <w:color w:val="333333"/>
          <w:sz w:val="26"/>
          <w:szCs w:val="26"/>
          <w:shd w:val="clear" w:color="auto" w:fill="FFFFFF"/>
        </w:rPr>
        <w:t>заключениями</w:t>
      </w:r>
      <w:r w:rsidRPr="00577CB5">
        <w:rPr>
          <w:rFonts w:ascii="Times New Roman" w:hAnsi="Times New Roman" w:cs="Times New Roman"/>
          <w:color w:val="333333"/>
          <w:sz w:val="26"/>
          <w:szCs w:val="26"/>
          <w:shd w:val="clear" w:color="auto" w:fill="FFFFFF"/>
        </w:rPr>
        <w:t> экспертизы проектной документации</w:t>
      </w:r>
      <w:r w:rsidR="0094050E">
        <w:rPr>
          <w:rFonts w:ascii="Times New Roman" w:hAnsi="Times New Roman" w:cs="Times New Roman"/>
          <w:color w:val="333333"/>
          <w:sz w:val="26"/>
          <w:szCs w:val="26"/>
          <w:shd w:val="clear" w:color="auto" w:fill="FFFFFF"/>
        </w:rPr>
        <w:t>.</w:t>
      </w:r>
    </w:p>
    <w:p w:rsidR="00AB3700" w:rsidRPr="0046068E" w:rsidRDefault="00AB3700" w:rsidP="0046068E">
      <w:pPr>
        <w:spacing w:after="0" w:line="240" w:lineRule="auto"/>
        <w:ind w:firstLine="709"/>
        <w:contextualSpacing/>
        <w:jc w:val="both"/>
        <w:rPr>
          <w:rFonts w:ascii="Times New Roman" w:hAnsi="Times New Roman" w:cs="Times New Roman"/>
          <w:sz w:val="26"/>
          <w:szCs w:val="26"/>
        </w:rPr>
      </w:pPr>
      <w:r w:rsidRPr="00462A2C">
        <w:rPr>
          <w:rFonts w:ascii="Times New Roman" w:eastAsia="Calibri" w:hAnsi="Times New Roman" w:cs="Times New Roman"/>
          <w:sz w:val="26"/>
          <w:szCs w:val="26"/>
        </w:rPr>
        <w:t xml:space="preserve">Информация об изменении расходов на реализацию мероприятий муниципальной  программы городского округа </w:t>
      </w:r>
      <w:r w:rsidRPr="00AB3700">
        <w:rPr>
          <w:rFonts w:ascii="Times New Roman" w:eastAsia="Calibri" w:hAnsi="Times New Roman" w:cs="Times New Roman"/>
          <w:sz w:val="26"/>
          <w:szCs w:val="26"/>
        </w:rPr>
        <w:t>«</w:t>
      </w:r>
      <w:r w:rsidRPr="00AB3700">
        <w:rPr>
          <w:rFonts w:ascii="Times New Roman" w:hAnsi="Times New Roman" w:cs="Times New Roman"/>
          <w:sz w:val="26"/>
          <w:szCs w:val="26"/>
          <w:shd w:val="clear" w:color="auto" w:fill="FFFFFF"/>
        </w:rPr>
        <w:t xml:space="preserve">Развитие инженерной инфраструктуры, </w:t>
      </w:r>
      <w:proofErr w:type="spellStart"/>
      <w:r w:rsidRPr="00AB3700">
        <w:rPr>
          <w:rFonts w:ascii="Times New Roman" w:hAnsi="Times New Roman" w:cs="Times New Roman"/>
          <w:sz w:val="26"/>
          <w:szCs w:val="26"/>
          <w:shd w:val="clear" w:color="auto" w:fill="FFFFFF"/>
        </w:rPr>
        <w:t>энергоэффективности</w:t>
      </w:r>
      <w:proofErr w:type="spellEnd"/>
      <w:r w:rsidRPr="00AB3700">
        <w:rPr>
          <w:rFonts w:ascii="Times New Roman" w:hAnsi="Times New Roman" w:cs="Times New Roman"/>
          <w:sz w:val="26"/>
          <w:szCs w:val="26"/>
          <w:shd w:val="clear" w:color="auto" w:fill="FFFFFF"/>
        </w:rPr>
        <w:t xml:space="preserve"> и отрасли обращения с отходами</w:t>
      </w:r>
      <w:r w:rsidRPr="00AB3700">
        <w:rPr>
          <w:rFonts w:ascii="Times New Roman" w:eastAsia="Calibri" w:hAnsi="Times New Roman" w:cs="Times New Roman"/>
          <w:sz w:val="26"/>
          <w:szCs w:val="26"/>
        </w:rPr>
        <w:t>» приведена в таблице 8.</w:t>
      </w:r>
    </w:p>
    <w:p w:rsidR="00AB3700" w:rsidRPr="00AB3700" w:rsidRDefault="00AB3700" w:rsidP="00AB3700">
      <w:pPr>
        <w:pStyle w:val="a3"/>
        <w:ind w:firstLine="708"/>
        <w:jc w:val="right"/>
        <w:rPr>
          <w:rFonts w:ascii="Times New Roman" w:hAnsi="Times New Roman" w:cs="Times New Roman"/>
          <w:sz w:val="24"/>
          <w:szCs w:val="24"/>
        </w:rPr>
      </w:pPr>
      <w:r>
        <w:rPr>
          <w:rFonts w:ascii="Times New Roman" w:hAnsi="Times New Roman" w:cs="Times New Roman"/>
          <w:sz w:val="24"/>
          <w:szCs w:val="24"/>
        </w:rPr>
        <w:t>Таблица 8</w:t>
      </w:r>
    </w:p>
    <w:p w:rsidR="00AB3700" w:rsidRPr="008F0552" w:rsidRDefault="00AB3700" w:rsidP="00EF7FD0">
      <w:pPr>
        <w:spacing w:after="0" w:line="240" w:lineRule="auto"/>
        <w:ind w:firstLine="708"/>
        <w:jc w:val="both"/>
        <w:rPr>
          <w:rFonts w:ascii="Times New Roman" w:hAnsi="Times New Roman" w:cs="Times New Roman"/>
          <w:sz w:val="26"/>
          <w:szCs w:val="26"/>
        </w:rPr>
      </w:pPr>
    </w:p>
    <w:tbl>
      <w:tblPr>
        <w:tblW w:w="9513" w:type="dxa"/>
        <w:tblInd w:w="93" w:type="dxa"/>
        <w:tblLook w:val="04A0"/>
      </w:tblPr>
      <w:tblGrid>
        <w:gridCol w:w="5020"/>
        <w:gridCol w:w="1580"/>
        <w:gridCol w:w="1495"/>
        <w:gridCol w:w="1418"/>
      </w:tblGrid>
      <w:tr w:rsidR="00AB3700" w:rsidRPr="00AB3700" w:rsidTr="00AB3700">
        <w:trPr>
          <w:trHeight w:val="300"/>
        </w:trPr>
        <w:tc>
          <w:tcPr>
            <w:tcW w:w="50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B3700" w:rsidRPr="00AB3700" w:rsidRDefault="00AB3700" w:rsidP="00AB3700">
            <w:pPr>
              <w:spacing w:after="0" w:line="240" w:lineRule="auto"/>
              <w:jc w:val="center"/>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000000"/>
                <w:lang w:eastAsia="ru-RU"/>
              </w:rPr>
              <w:t>Наименования</w:t>
            </w:r>
          </w:p>
        </w:tc>
        <w:tc>
          <w:tcPr>
            <w:tcW w:w="4493" w:type="dxa"/>
            <w:gridSpan w:val="3"/>
            <w:tcBorders>
              <w:top w:val="single" w:sz="8" w:space="0" w:color="000000"/>
              <w:left w:val="nil"/>
              <w:bottom w:val="single" w:sz="8" w:space="0" w:color="000000"/>
              <w:right w:val="single" w:sz="8" w:space="0" w:color="000000"/>
            </w:tcBorders>
            <w:shd w:val="clear" w:color="auto" w:fill="auto"/>
            <w:vAlign w:val="center"/>
            <w:hideMark/>
          </w:tcPr>
          <w:p w:rsidR="00AB3700" w:rsidRPr="00AB3700" w:rsidRDefault="00AB3700" w:rsidP="00AB3700">
            <w:pPr>
              <w:spacing w:after="0" w:line="240" w:lineRule="auto"/>
              <w:jc w:val="center"/>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000000"/>
                <w:lang w:eastAsia="ru-RU"/>
              </w:rPr>
              <w:t>Сумма (тыс. руб.)</w:t>
            </w:r>
          </w:p>
        </w:tc>
      </w:tr>
      <w:tr w:rsidR="00AB3700" w:rsidRPr="00AB3700" w:rsidTr="00AB3700">
        <w:trPr>
          <w:trHeight w:val="825"/>
        </w:trPr>
        <w:tc>
          <w:tcPr>
            <w:tcW w:w="5020" w:type="dxa"/>
            <w:vMerge/>
            <w:tcBorders>
              <w:top w:val="single" w:sz="8" w:space="0" w:color="000000"/>
              <w:left w:val="single" w:sz="8" w:space="0" w:color="000000"/>
              <w:bottom w:val="single" w:sz="8" w:space="0" w:color="000000"/>
              <w:right w:val="single" w:sz="8" w:space="0" w:color="000000"/>
            </w:tcBorders>
            <w:vAlign w:val="center"/>
            <w:hideMark/>
          </w:tcPr>
          <w:p w:rsidR="00AB3700" w:rsidRPr="00AB3700" w:rsidRDefault="00AB3700" w:rsidP="00AB3700">
            <w:pPr>
              <w:spacing w:after="0" w:line="240" w:lineRule="auto"/>
              <w:rPr>
                <w:rFonts w:ascii="Times New Roman" w:eastAsia="Times New Roman" w:hAnsi="Times New Roman" w:cs="Times New Roman"/>
                <w:b/>
                <w:bCs/>
                <w:color w:val="000000"/>
                <w:lang w:eastAsia="ru-RU"/>
              </w:rPr>
            </w:pPr>
          </w:p>
        </w:tc>
        <w:tc>
          <w:tcPr>
            <w:tcW w:w="1580" w:type="dxa"/>
            <w:tcBorders>
              <w:top w:val="nil"/>
              <w:left w:val="nil"/>
              <w:bottom w:val="single" w:sz="8" w:space="0" w:color="000000"/>
              <w:right w:val="single" w:sz="8" w:space="0" w:color="000000"/>
            </w:tcBorders>
            <w:shd w:val="clear" w:color="auto" w:fill="auto"/>
            <w:vAlign w:val="center"/>
            <w:hideMark/>
          </w:tcPr>
          <w:p w:rsidR="00AB3700" w:rsidRPr="00AB3700" w:rsidRDefault="00AB3700" w:rsidP="00AB3700">
            <w:pPr>
              <w:spacing w:after="0" w:line="240" w:lineRule="auto"/>
              <w:jc w:val="center"/>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000000"/>
                <w:lang w:eastAsia="ru-RU"/>
              </w:rPr>
              <w:t xml:space="preserve"> 2025 год</w:t>
            </w:r>
          </w:p>
        </w:tc>
        <w:tc>
          <w:tcPr>
            <w:tcW w:w="1495" w:type="dxa"/>
            <w:tcBorders>
              <w:top w:val="nil"/>
              <w:left w:val="nil"/>
              <w:bottom w:val="single" w:sz="8" w:space="0" w:color="000000"/>
              <w:right w:val="single" w:sz="8" w:space="0" w:color="000000"/>
            </w:tcBorders>
            <w:shd w:val="clear" w:color="auto" w:fill="auto"/>
            <w:vAlign w:val="center"/>
            <w:hideMark/>
          </w:tcPr>
          <w:p w:rsidR="00AB3700" w:rsidRPr="00AB3700" w:rsidRDefault="00AB3700" w:rsidP="00AB3700">
            <w:pPr>
              <w:spacing w:after="0" w:line="240" w:lineRule="auto"/>
              <w:jc w:val="center"/>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000000"/>
                <w:lang w:eastAsia="ru-RU"/>
              </w:rPr>
              <w:t>2026 год</w:t>
            </w:r>
          </w:p>
        </w:tc>
        <w:tc>
          <w:tcPr>
            <w:tcW w:w="1418" w:type="dxa"/>
            <w:tcBorders>
              <w:top w:val="single" w:sz="8" w:space="0" w:color="000000"/>
              <w:left w:val="nil"/>
              <w:bottom w:val="single" w:sz="8" w:space="0" w:color="000000"/>
              <w:right w:val="single" w:sz="8" w:space="0" w:color="000000"/>
            </w:tcBorders>
            <w:shd w:val="clear" w:color="auto" w:fill="auto"/>
            <w:vAlign w:val="center"/>
            <w:hideMark/>
          </w:tcPr>
          <w:p w:rsidR="00AB3700" w:rsidRPr="00AB3700" w:rsidRDefault="00AB3700" w:rsidP="00AB3700">
            <w:pPr>
              <w:spacing w:after="0" w:line="240" w:lineRule="auto"/>
              <w:jc w:val="center"/>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000000"/>
                <w:lang w:eastAsia="ru-RU"/>
              </w:rPr>
              <w:t xml:space="preserve"> 2027 год</w:t>
            </w:r>
          </w:p>
        </w:tc>
      </w:tr>
      <w:tr w:rsidR="00AB3700" w:rsidRPr="00AB3700" w:rsidTr="00AB3700">
        <w:trPr>
          <w:trHeight w:val="319"/>
        </w:trPr>
        <w:tc>
          <w:tcPr>
            <w:tcW w:w="502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center"/>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000000"/>
                <w:lang w:eastAsia="ru-RU"/>
              </w:rPr>
              <w:t>1</w:t>
            </w:r>
          </w:p>
        </w:tc>
        <w:tc>
          <w:tcPr>
            <w:tcW w:w="1580" w:type="dxa"/>
            <w:tcBorders>
              <w:top w:val="nil"/>
              <w:left w:val="nil"/>
              <w:bottom w:val="single" w:sz="8"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center"/>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000000"/>
                <w:lang w:eastAsia="ru-RU"/>
              </w:rPr>
              <w:t>2</w:t>
            </w:r>
          </w:p>
        </w:tc>
        <w:tc>
          <w:tcPr>
            <w:tcW w:w="1495" w:type="dxa"/>
            <w:tcBorders>
              <w:top w:val="nil"/>
              <w:left w:val="nil"/>
              <w:bottom w:val="single" w:sz="8"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center"/>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000000"/>
                <w:lang w:eastAsia="ru-RU"/>
              </w:rPr>
              <w:t>3</w:t>
            </w:r>
          </w:p>
        </w:tc>
        <w:tc>
          <w:tcPr>
            <w:tcW w:w="1418" w:type="dxa"/>
            <w:tcBorders>
              <w:top w:val="single" w:sz="8" w:space="0" w:color="000000"/>
              <w:left w:val="nil"/>
              <w:bottom w:val="single" w:sz="8"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center"/>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000000"/>
                <w:lang w:eastAsia="ru-RU"/>
              </w:rPr>
              <w:t>4</w:t>
            </w:r>
          </w:p>
        </w:tc>
      </w:tr>
      <w:tr w:rsidR="00AB3700" w:rsidRPr="00AB3700" w:rsidTr="00AB3700">
        <w:trPr>
          <w:trHeight w:val="690"/>
        </w:trPr>
        <w:tc>
          <w:tcPr>
            <w:tcW w:w="502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000000"/>
                <w:lang w:eastAsia="ru-RU"/>
              </w:rPr>
              <w:t xml:space="preserve">Муниципальная программа "Развитие инженерной инфраструктуры, </w:t>
            </w:r>
            <w:proofErr w:type="spellStart"/>
            <w:r w:rsidRPr="00AB3700">
              <w:rPr>
                <w:rFonts w:ascii="Times New Roman" w:eastAsia="Times New Roman" w:hAnsi="Times New Roman" w:cs="Times New Roman"/>
                <w:b/>
                <w:bCs/>
                <w:color w:val="000000"/>
                <w:lang w:eastAsia="ru-RU"/>
              </w:rPr>
              <w:t>энергоэффективности</w:t>
            </w:r>
            <w:proofErr w:type="spellEnd"/>
            <w:r w:rsidRPr="00AB3700">
              <w:rPr>
                <w:rFonts w:ascii="Times New Roman" w:eastAsia="Times New Roman" w:hAnsi="Times New Roman" w:cs="Times New Roman"/>
                <w:b/>
                <w:bCs/>
                <w:color w:val="000000"/>
                <w:lang w:eastAsia="ru-RU"/>
              </w:rPr>
              <w:t xml:space="preserve"> и отрасли обращения с отходами"</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FF0000"/>
                <w:lang w:eastAsia="ru-RU"/>
              </w:rPr>
              <w:t>-1 617 084,2</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FF0000"/>
                <w:lang w:eastAsia="ru-RU"/>
              </w:rPr>
              <w:t>-1 138 661,8</w:t>
            </w:r>
          </w:p>
        </w:tc>
        <w:tc>
          <w:tcPr>
            <w:tcW w:w="1418" w:type="dxa"/>
            <w:tcBorders>
              <w:top w:val="single" w:sz="8"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FF0000"/>
                <w:lang w:eastAsia="ru-RU"/>
              </w:rPr>
              <w:t>-3 384 582,7</w:t>
            </w:r>
          </w:p>
        </w:tc>
      </w:tr>
      <w:tr w:rsidR="00AB3700" w:rsidRPr="00AB3700" w:rsidTr="00AB3700">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000000"/>
                <w:lang w:eastAsia="ru-RU"/>
              </w:rPr>
              <w:t>Подпрограмма "Чистая вода"</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-3 743,6</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r>
      <w:tr w:rsidR="00AB3700" w:rsidRPr="00AB3700" w:rsidTr="00AB3700">
        <w:trPr>
          <w:trHeight w:val="91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-3 743,6</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r>
      <w:tr w:rsidR="00AB3700" w:rsidRPr="00AB3700" w:rsidTr="00AB3700">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 xml:space="preserve">Организация в границах муниципального образования </w:t>
            </w:r>
            <w:proofErr w:type="spellStart"/>
            <w:r w:rsidRPr="00AB3700">
              <w:rPr>
                <w:rFonts w:ascii="Times New Roman" w:eastAsia="Times New Roman" w:hAnsi="Times New Roman" w:cs="Times New Roman"/>
                <w:color w:val="000000"/>
                <w:lang w:eastAsia="ru-RU"/>
              </w:rPr>
              <w:t>электро</w:t>
            </w:r>
            <w:proofErr w:type="spellEnd"/>
            <w:r w:rsidRPr="00AB3700">
              <w:rPr>
                <w:rFonts w:ascii="Times New Roman" w:eastAsia="Times New Roman" w:hAnsi="Times New Roman" w:cs="Times New Roman"/>
                <w:color w:val="000000"/>
                <w:lang w:eastAsia="ru-RU"/>
              </w:rPr>
              <w:t>-, тепл</w:t>
            </w:r>
            <w:proofErr w:type="gramStart"/>
            <w:r w:rsidRPr="00AB3700">
              <w:rPr>
                <w:rFonts w:ascii="Times New Roman" w:eastAsia="Times New Roman" w:hAnsi="Times New Roman" w:cs="Times New Roman"/>
                <w:color w:val="000000"/>
                <w:lang w:eastAsia="ru-RU"/>
              </w:rPr>
              <w:t>о-</w:t>
            </w:r>
            <w:proofErr w:type="gramEnd"/>
            <w:r w:rsidRPr="00AB3700">
              <w:rPr>
                <w:rFonts w:ascii="Times New Roman" w:eastAsia="Times New Roman" w:hAnsi="Times New Roman" w:cs="Times New Roman"/>
                <w:color w:val="000000"/>
                <w:lang w:eastAsia="ru-RU"/>
              </w:rPr>
              <w:t xml:space="preserve">, </w:t>
            </w:r>
            <w:proofErr w:type="spellStart"/>
            <w:r w:rsidRPr="00AB3700">
              <w:rPr>
                <w:rFonts w:ascii="Times New Roman" w:eastAsia="Times New Roman" w:hAnsi="Times New Roman" w:cs="Times New Roman"/>
                <w:color w:val="000000"/>
                <w:lang w:eastAsia="ru-RU"/>
              </w:rPr>
              <w:t>газо</w:t>
            </w:r>
            <w:proofErr w:type="spellEnd"/>
            <w:r w:rsidRPr="00AB3700">
              <w:rPr>
                <w:rFonts w:ascii="Times New Roman" w:eastAsia="Times New Roman" w:hAnsi="Times New Roman" w:cs="Times New Roman"/>
                <w:color w:val="000000"/>
                <w:lang w:eastAsia="ru-RU"/>
              </w:rPr>
              <w:t>- и водоснабжения населения, водоотведения, снабжения населения топливом</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-3 743,6</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r>
      <w:tr w:rsidR="00AB3700" w:rsidRPr="00AB3700" w:rsidTr="00AB3700">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b/>
                <w:color w:val="000000"/>
                <w:lang w:eastAsia="ru-RU"/>
              </w:rPr>
            </w:pPr>
            <w:r w:rsidRPr="00AB3700">
              <w:rPr>
                <w:rFonts w:ascii="Times New Roman" w:eastAsia="Times New Roman" w:hAnsi="Times New Roman" w:cs="Times New Roman"/>
                <w:b/>
                <w:color w:val="000000"/>
                <w:lang w:eastAsia="ru-RU"/>
              </w:rPr>
              <w:t>Подпрограмма "Системы водоотведения"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-1 147 408,3</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-1 440 093,2</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-3 721 474,7</w:t>
            </w:r>
          </w:p>
        </w:tc>
      </w:tr>
      <w:tr w:rsidR="00AB3700" w:rsidRPr="00AB3700" w:rsidTr="00AB3700">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577CB5" w:rsidRDefault="00AB3700" w:rsidP="00AB3700">
            <w:pPr>
              <w:spacing w:after="0" w:line="240" w:lineRule="auto"/>
              <w:rPr>
                <w:rFonts w:ascii="Times New Roman" w:eastAsia="Times New Roman" w:hAnsi="Times New Roman" w:cs="Times New Roman"/>
                <w:b/>
                <w:color w:val="000000"/>
                <w:lang w:eastAsia="ru-RU"/>
              </w:rPr>
            </w:pPr>
            <w:r w:rsidRPr="00577CB5">
              <w:rPr>
                <w:rFonts w:ascii="Times New Roman" w:eastAsia="Times New Roman" w:hAnsi="Times New Roman" w:cs="Times New Roman"/>
                <w:b/>
                <w:color w:val="000000"/>
                <w:lang w:eastAsia="ru-RU"/>
              </w:rPr>
              <w:t>Федеральный проект "Модернизация коммунальной инфраструктуры"</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-1 147 408,3</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-1 440 093,2</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-3 721 474,7</w:t>
            </w:r>
          </w:p>
        </w:tc>
      </w:tr>
      <w:tr w:rsidR="00AB3700" w:rsidRPr="00AB3700" w:rsidTr="00AB3700">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Реализация мероприятий по модернизации коммунальной инфраструктуры</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-1 147 408,3</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577CB5"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-1 440 093,2</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577CB5"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-3 721 474,7</w:t>
            </w:r>
          </w:p>
        </w:tc>
      </w:tr>
      <w:tr w:rsidR="00AB3700" w:rsidRPr="00AB3700" w:rsidTr="00AB3700">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b/>
                <w:color w:val="000000"/>
                <w:lang w:eastAsia="ru-RU"/>
              </w:rPr>
            </w:pPr>
            <w:r w:rsidRPr="00AB3700">
              <w:rPr>
                <w:rFonts w:ascii="Times New Roman" w:eastAsia="Times New Roman" w:hAnsi="Times New Roman" w:cs="Times New Roman"/>
                <w:b/>
                <w:color w:val="000000"/>
                <w:lang w:eastAsia="ru-RU"/>
              </w:rPr>
              <w:t>Подпрограмма "Объекты теплоснабжения, инженерные коммуникации"</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-478 843,4</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301 637,4</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336 892,0</w:t>
            </w:r>
          </w:p>
        </w:tc>
      </w:tr>
      <w:tr w:rsidR="00AB3700" w:rsidRPr="00AB3700" w:rsidTr="00AB3700">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-358 970,6</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179 485,3</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179 485,3</w:t>
            </w:r>
          </w:p>
        </w:tc>
      </w:tr>
      <w:tr w:rsidR="00AB3700" w:rsidRPr="00AB3700" w:rsidTr="00AB3700">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Реализация мероприятий по строительству и реконструкции объектов теплоснабжения муниципальной собственности</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-358 970,6</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179 485,3</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179 485,3</w:t>
            </w:r>
          </w:p>
        </w:tc>
      </w:tr>
      <w:tr w:rsidR="00AB3700" w:rsidRPr="00AB3700" w:rsidTr="00AB3700">
        <w:trPr>
          <w:trHeight w:val="91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 xml:space="preserve">Основное мероприятие "Строительство, реконструкция, капитальный ремонт сетей водоснабжения, водоотведения, теплоснабжения </w:t>
            </w:r>
            <w:r w:rsidRPr="00AB3700">
              <w:rPr>
                <w:rFonts w:ascii="Times New Roman" w:eastAsia="Times New Roman" w:hAnsi="Times New Roman" w:cs="Times New Roman"/>
                <w:color w:val="000000"/>
                <w:lang w:eastAsia="ru-RU"/>
              </w:rPr>
              <w:lastRenderedPageBreak/>
              <w:t>на территории муниципальных образований Московской области"</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lastRenderedPageBreak/>
              <w:t>-140 326,3</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122 152,0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157 406,7</w:t>
            </w:r>
          </w:p>
        </w:tc>
      </w:tr>
      <w:tr w:rsidR="00AB3700" w:rsidRPr="00AB3700" w:rsidTr="00AB3700">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lastRenderedPageBreak/>
              <w:t>Организация в границах муниципального образования теплоснабжения населения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-58 630,5</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-4 409,1</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157 406,7</w:t>
            </w:r>
          </w:p>
        </w:tc>
      </w:tr>
      <w:tr w:rsidR="00AB3700" w:rsidRPr="00AB3700" w:rsidTr="00AB3700">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Реализация мероприятий по капитальному ремонту сетей теплоснабжения на территории муниципальных образований</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-136 797,6</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r>
      <w:tr w:rsidR="00AB3700" w:rsidRPr="00AB3700" w:rsidTr="00AB3700">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Капитальный ремонт сетей теплоснабжения на территории муниципальных образований Московской области</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55 101,8</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126 561,2</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r>
      <w:tr w:rsidR="00AB3700" w:rsidRPr="00AB3700" w:rsidTr="00AB3700">
        <w:trPr>
          <w:trHeight w:val="91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-210,0</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r>
      <w:tr w:rsidR="00AB3700" w:rsidRPr="00AB3700" w:rsidTr="00AB3700">
        <w:trPr>
          <w:trHeight w:val="91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Капитальный ремонт объектов теплоснабжения, расположенных на территории военных городков, переданных из федеральной собственности в собственность муниципальных образований Московской области</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-210,0</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r>
      <w:tr w:rsidR="00AB3700" w:rsidRPr="00AB3700" w:rsidTr="00AB3700">
        <w:trPr>
          <w:trHeight w:val="91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Основное мероприятие "Реализация проектов по строительству, реконструкции, модернизации объектов коммунальной инфраструктуры с использованием финансовых инструментов "Инфраструктурного меню"</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20 663,6</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r>
      <w:tr w:rsidR="00AB3700" w:rsidRPr="00AB3700" w:rsidTr="00AB3700">
        <w:trPr>
          <w:trHeight w:val="22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 xml:space="preserve">Субсидии </w:t>
            </w:r>
            <w:proofErr w:type="spellStart"/>
            <w:r w:rsidRPr="00AB3700">
              <w:rPr>
                <w:rFonts w:ascii="Times New Roman" w:eastAsia="Times New Roman" w:hAnsi="Times New Roman" w:cs="Times New Roman"/>
                <w:color w:val="000000"/>
                <w:lang w:eastAsia="ru-RU"/>
              </w:rPr>
              <w:t>ресурсоснабжающим</w:t>
            </w:r>
            <w:proofErr w:type="spellEnd"/>
            <w:r w:rsidRPr="00AB3700">
              <w:rPr>
                <w:rFonts w:ascii="Times New Roman" w:eastAsia="Times New Roman" w:hAnsi="Times New Roman" w:cs="Times New Roman"/>
                <w:color w:val="000000"/>
                <w:lang w:eastAsia="ru-RU"/>
              </w:rPr>
              <w:t xml:space="preserve"> организациям на реализацию мероприятий по организации системы водоснабжения и водоотведения, теплоснабжения, электроснабжения, газоснабжения на территории муниципального образования Московской области (оказание финансовой помощи по погашению кредиторской задолженности за топливно-энергетические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20 663,6</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r>
      <w:tr w:rsidR="00AB3700" w:rsidRPr="00AB3700" w:rsidTr="00AB3700">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000000"/>
                <w:lang w:eastAsia="ru-RU"/>
              </w:rPr>
              <w:t>Обеспечивающая подпрограмма</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12 911,0</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-206,0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r>
      <w:tr w:rsidR="00AB3700" w:rsidRPr="00AB3700" w:rsidTr="00AB3700">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Основное мероприятие "Создание условий для реализации полномочий органов местного самоуправления"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12 911,0</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-206,0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r>
      <w:tr w:rsidR="00AB3700" w:rsidRPr="00AB3700" w:rsidTr="00AB3700">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 xml:space="preserve">Организация в границах муниципального образования </w:t>
            </w:r>
            <w:proofErr w:type="spellStart"/>
            <w:r w:rsidRPr="00AB3700">
              <w:rPr>
                <w:rFonts w:ascii="Times New Roman" w:eastAsia="Times New Roman" w:hAnsi="Times New Roman" w:cs="Times New Roman"/>
                <w:color w:val="000000"/>
                <w:lang w:eastAsia="ru-RU"/>
              </w:rPr>
              <w:t>электро</w:t>
            </w:r>
            <w:proofErr w:type="spellEnd"/>
            <w:r w:rsidRPr="00AB3700">
              <w:rPr>
                <w:rFonts w:ascii="Times New Roman" w:eastAsia="Times New Roman" w:hAnsi="Times New Roman" w:cs="Times New Roman"/>
                <w:color w:val="000000"/>
                <w:lang w:eastAsia="ru-RU"/>
              </w:rPr>
              <w:t>-, тепл</w:t>
            </w:r>
            <w:proofErr w:type="gramStart"/>
            <w:r w:rsidRPr="00AB3700">
              <w:rPr>
                <w:rFonts w:ascii="Times New Roman" w:eastAsia="Times New Roman" w:hAnsi="Times New Roman" w:cs="Times New Roman"/>
                <w:color w:val="000000"/>
                <w:lang w:eastAsia="ru-RU"/>
              </w:rPr>
              <w:t>о-</w:t>
            </w:r>
            <w:proofErr w:type="gramEnd"/>
            <w:r w:rsidRPr="00AB3700">
              <w:rPr>
                <w:rFonts w:ascii="Times New Roman" w:eastAsia="Times New Roman" w:hAnsi="Times New Roman" w:cs="Times New Roman"/>
                <w:color w:val="000000"/>
                <w:lang w:eastAsia="ru-RU"/>
              </w:rPr>
              <w:t xml:space="preserve">, </w:t>
            </w:r>
            <w:proofErr w:type="spellStart"/>
            <w:r w:rsidRPr="00AB3700">
              <w:rPr>
                <w:rFonts w:ascii="Times New Roman" w:eastAsia="Times New Roman" w:hAnsi="Times New Roman" w:cs="Times New Roman"/>
                <w:color w:val="000000"/>
                <w:lang w:eastAsia="ru-RU"/>
              </w:rPr>
              <w:t>газо</w:t>
            </w:r>
            <w:proofErr w:type="spellEnd"/>
            <w:r w:rsidRPr="00AB3700">
              <w:rPr>
                <w:rFonts w:ascii="Times New Roman" w:eastAsia="Times New Roman" w:hAnsi="Times New Roman" w:cs="Times New Roman"/>
                <w:color w:val="000000"/>
                <w:lang w:eastAsia="ru-RU"/>
              </w:rPr>
              <w:t>- и водоснабжения населения, водоотведения, снабжения населения топливом</w:t>
            </w:r>
          </w:p>
        </w:tc>
        <w:tc>
          <w:tcPr>
            <w:tcW w:w="1580"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12 911,0</w:t>
            </w:r>
          </w:p>
        </w:tc>
        <w:tc>
          <w:tcPr>
            <w:tcW w:w="1495" w:type="dxa"/>
            <w:tcBorders>
              <w:top w:val="nil"/>
              <w:left w:val="nil"/>
              <w:bottom w:val="single" w:sz="4" w:space="0" w:color="000000"/>
              <w:right w:val="single" w:sz="4"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FF0000"/>
                <w:lang w:eastAsia="ru-RU"/>
              </w:rPr>
              <w:t>-206,0</w:t>
            </w:r>
          </w:p>
        </w:tc>
        <w:tc>
          <w:tcPr>
            <w:tcW w:w="1418" w:type="dxa"/>
            <w:tcBorders>
              <w:top w:val="single" w:sz="4" w:space="0" w:color="000000"/>
              <w:left w:val="nil"/>
              <w:bottom w:val="single" w:sz="4"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color w:val="000000"/>
                <w:lang w:eastAsia="ru-RU"/>
              </w:rPr>
            </w:pPr>
            <w:r w:rsidRPr="00AB3700">
              <w:rPr>
                <w:rFonts w:ascii="Times New Roman" w:eastAsia="Times New Roman" w:hAnsi="Times New Roman" w:cs="Times New Roman"/>
                <w:color w:val="000000"/>
                <w:lang w:eastAsia="ru-RU"/>
              </w:rPr>
              <w:t>0,0</w:t>
            </w:r>
          </w:p>
        </w:tc>
      </w:tr>
      <w:tr w:rsidR="00AB3700" w:rsidRPr="00AB3700" w:rsidTr="00AB3700">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AB3700" w:rsidRPr="00AB3700" w:rsidRDefault="00AB3700" w:rsidP="00AB3700">
            <w:pPr>
              <w:spacing w:after="0" w:line="240" w:lineRule="auto"/>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000000"/>
                <w:lang w:eastAsia="ru-RU"/>
              </w:rPr>
              <w:t>Итого по муниципальной программе</w:t>
            </w:r>
          </w:p>
        </w:tc>
        <w:tc>
          <w:tcPr>
            <w:tcW w:w="158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FF0000"/>
                <w:lang w:eastAsia="ru-RU"/>
              </w:rPr>
              <w:t>-1 617 084,2</w:t>
            </w:r>
          </w:p>
        </w:tc>
        <w:tc>
          <w:tcPr>
            <w:tcW w:w="1495" w:type="dxa"/>
            <w:tcBorders>
              <w:top w:val="single" w:sz="8" w:space="0" w:color="000000"/>
              <w:left w:val="nil"/>
              <w:bottom w:val="single" w:sz="8"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FF0000"/>
                <w:lang w:eastAsia="ru-RU"/>
              </w:rPr>
              <w:t>-1 138 661,8</w:t>
            </w:r>
          </w:p>
        </w:tc>
        <w:tc>
          <w:tcPr>
            <w:tcW w:w="1418" w:type="dxa"/>
            <w:tcBorders>
              <w:top w:val="single" w:sz="8" w:space="0" w:color="000000"/>
              <w:left w:val="nil"/>
              <w:bottom w:val="single" w:sz="8" w:space="0" w:color="000000"/>
              <w:right w:val="single" w:sz="8" w:space="0" w:color="000000"/>
            </w:tcBorders>
            <w:shd w:val="clear" w:color="auto" w:fill="auto"/>
            <w:noWrap/>
            <w:vAlign w:val="center"/>
            <w:hideMark/>
          </w:tcPr>
          <w:p w:rsidR="00AB3700" w:rsidRPr="00AB3700" w:rsidRDefault="00AB3700" w:rsidP="00AB3700">
            <w:pPr>
              <w:spacing w:after="0" w:line="240" w:lineRule="auto"/>
              <w:jc w:val="right"/>
              <w:rPr>
                <w:rFonts w:ascii="Times New Roman" w:eastAsia="Times New Roman" w:hAnsi="Times New Roman" w:cs="Times New Roman"/>
                <w:b/>
                <w:bCs/>
                <w:color w:val="000000"/>
                <w:lang w:eastAsia="ru-RU"/>
              </w:rPr>
            </w:pPr>
            <w:r w:rsidRPr="00AB3700">
              <w:rPr>
                <w:rFonts w:ascii="Times New Roman" w:eastAsia="Times New Roman" w:hAnsi="Times New Roman" w:cs="Times New Roman"/>
                <w:b/>
                <w:bCs/>
                <w:color w:val="FF0000"/>
                <w:lang w:eastAsia="ru-RU"/>
              </w:rPr>
              <w:t>-3 384 582,7</w:t>
            </w:r>
          </w:p>
        </w:tc>
      </w:tr>
    </w:tbl>
    <w:p w:rsidR="0036199B" w:rsidRDefault="0036199B" w:rsidP="00EF7FD0">
      <w:pPr>
        <w:spacing w:after="0" w:line="240" w:lineRule="auto"/>
        <w:ind w:firstLine="708"/>
        <w:jc w:val="both"/>
        <w:rPr>
          <w:rFonts w:ascii="Times New Roman" w:hAnsi="Times New Roman" w:cs="Times New Roman"/>
          <w:color w:val="FF0000"/>
          <w:sz w:val="24"/>
          <w:szCs w:val="24"/>
        </w:rPr>
      </w:pPr>
    </w:p>
    <w:p w:rsidR="0036199B" w:rsidRDefault="0036199B" w:rsidP="00EF7FD0">
      <w:pPr>
        <w:spacing w:after="0" w:line="240" w:lineRule="auto"/>
        <w:ind w:firstLine="708"/>
        <w:jc w:val="both"/>
        <w:rPr>
          <w:rFonts w:ascii="Times New Roman" w:hAnsi="Times New Roman" w:cs="Times New Roman"/>
          <w:color w:val="FF0000"/>
          <w:sz w:val="24"/>
          <w:szCs w:val="24"/>
        </w:rPr>
      </w:pPr>
    </w:p>
    <w:p w:rsidR="0036199B" w:rsidRPr="00985AE8" w:rsidRDefault="0036199B" w:rsidP="00BC7613">
      <w:pPr>
        <w:spacing w:after="0" w:line="240" w:lineRule="auto"/>
        <w:ind w:firstLine="708"/>
        <w:jc w:val="center"/>
        <w:rPr>
          <w:rFonts w:ascii="Times New Roman" w:hAnsi="Times New Roman" w:cs="Times New Roman"/>
          <w:b/>
          <w:sz w:val="26"/>
          <w:szCs w:val="26"/>
        </w:rPr>
      </w:pPr>
      <w:r w:rsidRPr="00985AE8">
        <w:rPr>
          <w:rFonts w:ascii="Times New Roman" w:hAnsi="Times New Roman" w:cs="Times New Roman"/>
          <w:b/>
          <w:sz w:val="26"/>
          <w:szCs w:val="26"/>
        </w:rPr>
        <w:t xml:space="preserve">Муниципальная программа </w:t>
      </w:r>
      <w:r w:rsidRPr="00985AE8">
        <w:rPr>
          <w:rFonts w:ascii="Times New Roman" w:hAnsi="Times New Roman" w:cs="Times New Roman"/>
          <w:b/>
          <w:bCs/>
          <w:iCs/>
          <w:sz w:val="26"/>
          <w:szCs w:val="26"/>
        </w:rPr>
        <w:t>«</w:t>
      </w:r>
      <w:r w:rsidRPr="00985AE8">
        <w:rPr>
          <w:rFonts w:ascii="Times New Roman" w:hAnsi="Times New Roman" w:cs="Times New Roman"/>
          <w:b/>
          <w:sz w:val="26"/>
          <w:szCs w:val="26"/>
        </w:rPr>
        <w:t>Управление имуществом и муниципальными финансами»</w:t>
      </w:r>
    </w:p>
    <w:p w:rsidR="0036199B" w:rsidRPr="00985AE8" w:rsidRDefault="0036199B" w:rsidP="00EF7FD0">
      <w:pPr>
        <w:spacing w:after="0" w:line="240" w:lineRule="auto"/>
        <w:ind w:firstLine="708"/>
        <w:jc w:val="both"/>
        <w:rPr>
          <w:rFonts w:ascii="Times New Roman" w:hAnsi="Times New Roman" w:cs="Times New Roman"/>
          <w:color w:val="FF0000"/>
          <w:sz w:val="26"/>
          <w:szCs w:val="26"/>
        </w:rPr>
      </w:pPr>
    </w:p>
    <w:p w:rsidR="00BC7613" w:rsidRPr="00944EB2" w:rsidRDefault="00BC7613" w:rsidP="00BC7613">
      <w:pPr>
        <w:pStyle w:val="a3"/>
        <w:ind w:firstLine="708"/>
        <w:jc w:val="both"/>
        <w:rPr>
          <w:rFonts w:ascii="Times New Roman" w:hAnsi="Times New Roman" w:cs="Times New Roman"/>
          <w:sz w:val="26"/>
          <w:szCs w:val="26"/>
        </w:rPr>
      </w:pPr>
      <w:r w:rsidRPr="00944EB2">
        <w:rPr>
          <w:rFonts w:ascii="Times New Roman" w:hAnsi="Times New Roman" w:cs="Times New Roman"/>
          <w:sz w:val="26"/>
          <w:szCs w:val="26"/>
        </w:rPr>
        <w:t>В рамках муниципальной программы увеличиваются</w:t>
      </w:r>
      <w:r w:rsidR="00030DCF" w:rsidRPr="00944EB2">
        <w:rPr>
          <w:rFonts w:ascii="Times New Roman" w:hAnsi="Times New Roman" w:cs="Times New Roman"/>
          <w:sz w:val="26"/>
          <w:szCs w:val="26"/>
        </w:rPr>
        <w:t xml:space="preserve"> расходы в 2025 году на 13 045,7 тыс. рублей.</w:t>
      </w:r>
      <w:r w:rsidRPr="00944EB2">
        <w:rPr>
          <w:rFonts w:ascii="Times New Roman" w:hAnsi="Times New Roman" w:cs="Times New Roman"/>
          <w:sz w:val="26"/>
          <w:szCs w:val="26"/>
        </w:rPr>
        <w:t xml:space="preserve">  </w:t>
      </w:r>
    </w:p>
    <w:p w:rsidR="00030DCF" w:rsidRDefault="00030DCF" w:rsidP="00030DCF">
      <w:pPr>
        <w:spacing w:after="100" w:afterAutospacing="1" w:line="240" w:lineRule="auto"/>
        <w:ind w:firstLine="709"/>
        <w:contextualSpacing/>
        <w:jc w:val="both"/>
        <w:rPr>
          <w:rFonts w:ascii="Times New Roman" w:hAnsi="Times New Roman" w:cs="Times New Roman"/>
          <w:sz w:val="26"/>
          <w:szCs w:val="26"/>
        </w:rPr>
      </w:pPr>
      <w:r w:rsidRPr="00AB3700">
        <w:rPr>
          <w:rFonts w:ascii="Times New Roman" w:hAnsi="Times New Roman" w:cs="Times New Roman"/>
          <w:sz w:val="26"/>
          <w:szCs w:val="26"/>
        </w:rPr>
        <w:lastRenderedPageBreak/>
        <w:t>Основными причинами, повлиявшими на изменение расходов</w:t>
      </w:r>
      <w:r w:rsidRPr="008848AE">
        <w:rPr>
          <w:rFonts w:ascii="Times New Roman" w:hAnsi="Times New Roman" w:cs="Times New Roman"/>
          <w:sz w:val="26"/>
          <w:szCs w:val="26"/>
        </w:rPr>
        <w:t xml:space="preserve"> </w:t>
      </w:r>
      <w:r>
        <w:rPr>
          <w:rFonts w:ascii="Times New Roman" w:hAnsi="Times New Roman" w:cs="Times New Roman"/>
          <w:sz w:val="26"/>
          <w:szCs w:val="26"/>
        </w:rPr>
        <w:t>муниципальной</w:t>
      </w:r>
      <w:r w:rsidRPr="008848AE">
        <w:rPr>
          <w:rFonts w:ascii="Times New Roman" w:hAnsi="Times New Roman" w:cs="Times New Roman"/>
          <w:sz w:val="26"/>
          <w:szCs w:val="26"/>
        </w:rPr>
        <w:t xml:space="preserve"> программы, являются:</w:t>
      </w:r>
    </w:p>
    <w:p w:rsidR="00030DCF" w:rsidRDefault="00030DCF" w:rsidP="00030DCF">
      <w:pPr>
        <w:spacing w:after="100" w:afterAutospacing="1"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увеличение финансирования МКУ «ЦБ» по смете в связи с централизацией бухгалтерского учета на муниципальном уровне;</w:t>
      </w:r>
    </w:p>
    <w:p w:rsidR="00030DCF" w:rsidRDefault="00030DCF" w:rsidP="0046068E">
      <w:pPr>
        <w:spacing w:after="100" w:afterAutospacing="1"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увеличение финансирования МКУ «СБДХ» по смете в связи с </w:t>
      </w:r>
      <w:r w:rsidR="00944EB2">
        <w:rPr>
          <w:rFonts w:ascii="Times New Roman" w:hAnsi="Times New Roman" w:cs="Times New Roman"/>
          <w:sz w:val="26"/>
          <w:szCs w:val="26"/>
        </w:rPr>
        <w:t xml:space="preserve">необходимостью </w:t>
      </w:r>
      <w:proofErr w:type="gramStart"/>
      <w:r w:rsidR="00944EB2">
        <w:rPr>
          <w:rFonts w:ascii="Times New Roman" w:hAnsi="Times New Roman" w:cs="Times New Roman"/>
          <w:sz w:val="26"/>
          <w:szCs w:val="26"/>
        </w:rPr>
        <w:t>исполнения требований Министерства благоустройства Московской области</w:t>
      </w:r>
      <w:proofErr w:type="gramEnd"/>
      <w:r w:rsidR="00944EB2">
        <w:rPr>
          <w:rFonts w:ascii="Times New Roman" w:hAnsi="Times New Roman" w:cs="Times New Roman"/>
          <w:sz w:val="26"/>
          <w:szCs w:val="26"/>
        </w:rPr>
        <w:t xml:space="preserve"> о возврате средств в бюджет Московской области</w:t>
      </w:r>
      <w:r>
        <w:rPr>
          <w:rFonts w:ascii="Times New Roman" w:hAnsi="Times New Roman" w:cs="Times New Roman"/>
          <w:sz w:val="26"/>
          <w:szCs w:val="26"/>
        </w:rPr>
        <w:t>;</w:t>
      </w:r>
    </w:p>
    <w:p w:rsidR="00BC7613" w:rsidRPr="00BA640D" w:rsidRDefault="00BA640D" w:rsidP="00BA640D">
      <w:pPr>
        <w:spacing w:after="100" w:afterAutospacing="1" w:line="240" w:lineRule="auto"/>
        <w:ind w:firstLine="709"/>
        <w:contextualSpacing/>
        <w:jc w:val="both"/>
        <w:rPr>
          <w:rFonts w:ascii="Times New Roman" w:hAnsi="Times New Roman" w:cs="Times New Roman"/>
          <w:sz w:val="26"/>
          <w:szCs w:val="26"/>
        </w:rPr>
      </w:pPr>
      <w:r w:rsidRPr="00BA640D">
        <w:rPr>
          <w:rFonts w:ascii="Times New Roman" w:hAnsi="Times New Roman" w:cs="Times New Roman"/>
          <w:sz w:val="26"/>
          <w:szCs w:val="26"/>
        </w:rPr>
        <w:t>увеличение финансирования</w:t>
      </w:r>
      <w:r w:rsidR="00155E3A" w:rsidRPr="00BA640D">
        <w:rPr>
          <w:rFonts w:ascii="Times New Roman" w:hAnsi="Times New Roman" w:cs="Times New Roman"/>
          <w:sz w:val="26"/>
          <w:szCs w:val="26"/>
        </w:rPr>
        <w:t xml:space="preserve"> мероприятия по владению, пользованию и распоряжению имуществом, находящимся в муниципальной собственности муниципального образования </w:t>
      </w:r>
      <w:r w:rsidRPr="00BA640D">
        <w:rPr>
          <w:rFonts w:ascii="Times New Roman" w:hAnsi="Times New Roman" w:cs="Times New Roman"/>
          <w:sz w:val="26"/>
          <w:szCs w:val="26"/>
        </w:rPr>
        <w:t>в целях проведения</w:t>
      </w:r>
      <w:r w:rsidR="00155E3A" w:rsidRPr="00BA640D">
        <w:rPr>
          <w:rFonts w:ascii="Times New Roman" w:hAnsi="Times New Roman" w:cs="Times New Roman"/>
          <w:sz w:val="26"/>
          <w:szCs w:val="26"/>
        </w:rPr>
        <w:t xml:space="preserve"> ремонт</w:t>
      </w:r>
      <w:r w:rsidRPr="00BA640D">
        <w:rPr>
          <w:rFonts w:ascii="Times New Roman" w:hAnsi="Times New Roman" w:cs="Times New Roman"/>
          <w:sz w:val="26"/>
          <w:szCs w:val="26"/>
        </w:rPr>
        <w:t>а</w:t>
      </w:r>
      <w:r w:rsidR="00155E3A" w:rsidRPr="00BA640D">
        <w:rPr>
          <w:rFonts w:ascii="Times New Roman" w:hAnsi="Times New Roman" w:cs="Times New Roman"/>
          <w:sz w:val="26"/>
          <w:szCs w:val="26"/>
        </w:rPr>
        <w:t xml:space="preserve"> муниципального жилого фонда</w:t>
      </w:r>
      <w:r w:rsidR="002340CC" w:rsidRPr="00BA640D">
        <w:rPr>
          <w:rFonts w:ascii="Times New Roman" w:hAnsi="Times New Roman" w:cs="Times New Roman"/>
          <w:sz w:val="26"/>
          <w:szCs w:val="26"/>
        </w:rPr>
        <w:t>.</w:t>
      </w:r>
      <w:r w:rsidR="00155E3A" w:rsidRPr="00BA640D">
        <w:rPr>
          <w:rFonts w:ascii="Times New Roman" w:hAnsi="Times New Roman" w:cs="Times New Roman"/>
          <w:sz w:val="26"/>
          <w:szCs w:val="26"/>
        </w:rPr>
        <w:t xml:space="preserve">  </w:t>
      </w:r>
    </w:p>
    <w:p w:rsidR="00985AE8" w:rsidRPr="00AB3700" w:rsidRDefault="00985AE8" w:rsidP="00985AE8">
      <w:pPr>
        <w:ind w:firstLine="708"/>
        <w:jc w:val="both"/>
        <w:rPr>
          <w:rFonts w:ascii="Times New Roman" w:eastAsia="Calibri" w:hAnsi="Times New Roman" w:cs="Times New Roman"/>
          <w:sz w:val="26"/>
          <w:szCs w:val="26"/>
        </w:rPr>
      </w:pPr>
      <w:r w:rsidRPr="00462A2C">
        <w:rPr>
          <w:rFonts w:ascii="Times New Roman" w:eastAsia="Calibri" w:hAnsi="Times New Roman" w:cs="Times New Roman"/>
          <w:sz w:val="26"/>
          <w:szCs w:val="26"/>
        </w:rPr>
        <w:t xml:space="preserve">Информация об изменении расходов на реализацию мероприятий муниципальной  программы городского </w:t>
      </w:r>
      <w:r w:rsidRPr="00985AE8">
        <w:rPr>
          <w:rFonts w:ascii="Times New Roman" w:eastAsia="Calibri" w:hAnsi="Times New Roman" w:cs="Times New Roman"/>
          <w:sz w:val="26"/>
          <w:szCs w:val="26"/>
        </w:rPr>
        <w:t>округа «</w:t>
      </w:r>
      <w:r w:rsidRPr="00985AE8">
        <w:rPr>
          <w:rFonts w:ascii="Times New Roman" w:hAnsi="Times New Roman" w:cs="Times New Roman"/>
          <w:sz w:val="26"/>
          <w:szCs w:val="26"/>
        </w:rPr>
        <w:t>Управление имуществом и муниципальными финансами</w:t>
      </w:r>
      <w:r w:rsidRPr="00985AE8">
        <w:rPr>
          <w:rFonts w:ascii="Times New Roman" w:eastAsia="Calibri" w:hAnsi="Times New Roman" w:cs="Times New Roman"/>
          <w:sz w:val="26"/>
          <w:szCs w:val="26"/>
        </w:rPr>
        <w:t>»</w:t>
      </w:r>
      <w:r w:rsidR="00D37F9B">
        <w:rPr>
          <w:rFonts w:ascii="Times New Roman" w:eastAsia="Calibri" w:hAnsi="Times New Roman" w:cs="Times New Roman"/>
          <w:sz w:val="26"/>
          <w:szCs w:val="26"/>
        </w:rPr>
        <w:t xml:space="preserve"> приведена в таблице 9</w:t>
      </w:r>
      <w:r w:rsidRPr="00AB3700">
        <w:rPr>
          <w:rFonts w:ascii="Times New Roman" w:eastAsia="Calibri" w:hAnsi="Times New Roman" w:cs="Times New Roman"/>
          <w:sz w:val="26"/>
          <w:szCs w:val="26"/>
        </w:rPr>
        <w:t>.</w:t>
      </w:r>
    </w:p>
    <w:p w:rsidR="00985AE8" w:rsidRPr="00AB3700" w:rsidRDefault="00D37F9B" w:rsidP="00985AE8">
      <w:pPr>
        <w:pStyle w:val="a3"/>
        <w:ind w:firstLine="708"/>
        <w:jc w:val="right"/>
        <w:rPr>
          <w:rFonts w:ascii="Times New Roman" w:hAnsi="Times New Roman" w:cs="Times New Roman"/>
          <w:sz w:val="24"/>
          <w:szCs w:val="24"/>
        </w:rPr>
      </w:pPr>
      <w:r>
        <w:rPr>
          <w:rFonts w:ascii="Times New Roman" w:hAnsi="Times New Roman" w:cs="Times New Roman"/>
          <w:sz w:val="24"/>
          <w:szCs w:val="24"/>
        </w:rPr>
        <w:t>Таблица 9</w:t>
      </w:r>
    </w:p>
    <w:p w:rsidR="0056331F" w:rsidRPr="00A6285B" w:rsidRDefault="0056331F" w:rsidP="00BA640D">
      <w:pPr>
        <w:pStyle w:val="a3"/>
        <w:jc w:val="both"/>
        <w:rPr>
          <w:rFonts w:ascii="Times New Roman" w:eastAsia="Times New Roman" w:hAnsi="Times New Roman" w:cs="Times New Roman"/>
          <w:sz w:val="24"/>
          <w:szCs w:val="24"/>
        </w:rPr>
      </w:pPr>
    </w:p>
    <w:tbl>
      <w:tblPr>
        <w:tblW w:w="9513" w:type="dxa"/>
        <w:tblInd w:w="93" w:type="dxa"/>
        <w:tblLook w:val="04A0"/>
      </w:tblPr>
      <w:tblGrid>
        <w:gridCol w:w="5020"/>
        <w:gridCol w:w="1580"/>
        <w:gridCol w:w="1580"/>
        <w:gridCol w:w="1333"/>
      </w:tblGrid>
      <w:tr w:rsidR="00985AE8" w:rsidRPr="00985AE8" w:rsidTr="00985AE8">
        <w:trPr>
          <w:trHeight w:val="300"/>
        </w:trPr>
        <w:tc>
          <w:tcPr>
            <w:tcW w:w="50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85AE8" w:rsidRPr="00985AE8" w:rsidRDefault="00985AE8" w:rsidP="00985AE8">
            <w:pPr>
              <w:spacing w:after="0" w:line="240" w:lineRule="auto"/>
              <w:jc w:val="center"/>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Наименования</w:t>
            </w:r>
          </w:p>
        </w:tc>
        <w:tc>
          <w:tcPr>
            <w:tcW w:w="4493" w:type="dxa"/>
            <w:gridSpan w:val="3"/>
            <w:tcBorders>
              <w:top w:val="single" w:sz="8" w:space="0" w:color="000000"/>
              <w:left w:val="nil"/>
              <w:bottom w:val="single" w:sz="8" w:space="0" w:color="000000"/>
              <w:right w:val="single" w:sz="8" w:space="0" w:color="000000"/>
            </w:tcBorders>
            <w:shd w:val="clear" w:color="auto" w:fill="auto"/>
            <w:vAlign w:val="center"/>
            <w:hideMark/>
          </w:tcPr>
          <w:p w:rsidR="00985AE8" w:rsidRPr="00985AE8" w:rsidRDefault="00985AE8" w:rsidP="00985AE8">
            <w:pPr>
              <w:spacing w:after="0" w:line="240" w:lineRule="auto"/>
              <w:jc w:val="center"/>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Сумма (тыс. руб.)</w:t>
            </w:r>
          </w:p>
        </w:tc>
      </w:tr>
      <w:tr w:rsidR="00985AE8" w:rsidRPr="00985AE8" w:rsidTr="00985AE8">
        <w:trPr>
          <w:trHeight w:val="771"/>
        </w:trPr>
        <w:tc>
          <w:tcPr>
            <w:tcW w:w="5020" w:type="dxa"/>
            <w:vMerge/>
            <w:tcBorders>
              <w:top w:val="single" w:sz="8" w:space="0" w:color="000000"/>
              <w:left w:val="single" w:sz="8" w:space="0" w:color="000000"/>
              <w:bottom w:val="single" w:sz="8" w:space="0" w:color="000000"/>
              <w:right w:val="single" w:sz="8" w:space="0" w:color="000000"/>
            </w:tcBorders>
            <w:vAlign w:val="center"/>
            <w:hideMark/>
          </w:tcPr>
          <w:p w:rsidR="00985AE8" w:rsidRPr="00985AE8" w:rsidRDefault="00985AE8" w:rsidP="00985AE8">
            <w:pPr>
              <w:spacing w:after="0" w:line="240" w:lineRule="auto"/>
              <w:rPr>
                <w:rFonts w:ascii="Times New Roman" w:eastAsia="Times New Roman" w:hAnsi="Times New Roman" w:cs="Times New Roman"/>
                <w:b/>
                <w:bCs/>
                <w:color w:val="000000"/>
                <w:lang w:eastAsia="ru-RU"/>
              </w:rPr>
            </w:pPr>
          </w:p>
        </w:tc>
        <w:tc>
          <w:tcPr>
            <w:tcW w:w="1580" w:type="dxa"/>
            <w:tcBorders>
              <w:top w:val="nil"/>
              <w:left w:val="nil"/>
              <w:bottom w:val="single" w:sz="8" w:space="0" w:color="000000"/>
              <w:right w:val="single" w:sz="8" w:space="0" w:color="000000"/>
            </w:tcBorders>
            <w:shd w:val="clear" w:color="auto" w:fill="auto"/>
            <w:vAlign w:val="center"/>
            <w:hideMark/>
          </w:tcPr>
          <w:p w:rsidR="00985AE8" w:rsidRPr="00985AE8" w:rsidRDefault="00985AE8" w:rsidP="00985AE8">
            <w:pPr>
              <w:spacing w:after="0" w:line="240" w:lineRule="auto"/>
              <w:jc w:val="center"/>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 xml:space="preserve"> 2025 год</w:t>
            </w:r>
          </w:p>
        </w:tc>
        <w:tc>
          <w:tcPr>
            <w:tcW w:w="1580" w:type="dxa"/>
            <w:tcBorders>
              <w:top w:val="nil"/>
              <w:left w:val="nil"/>
              <w:bottom w:val="single" w:sz="8" w:space="0" w:color="000000"/>
              <w:right w:val="single" w:sz="8" w:space="0" w:color="000000"/>
            </w:tcBorders>
            <w:shd w:val="clear" w:color="auto" w:fill="auto"/>
            <w:vAlign w:val="center"/>
            <w:hideMark/>
          </w:tcPr>
          <w:p w:rsidR="00985AE8" w:rsidRPr="00985AE8" w:rsidRDefault="00985AE8" w:rsidP="00985AE8">
            <w:pPr>
              <w:spacing w:after="0" w:line="240" w:lineRule="auto"/>
              <w:jc w:val="center"/>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2026 год</w:t>
            </w:r>
          </w:p>
        </w:tc>
        <w:tc>
          <w:tcPr>
            <w:tcW w:w="1333" w:type="dxa"/>
            <w:tcBorders>
              <w:top w:val="single" w:sz="8" w:space="0" w:color="000000"/>
              <w:left w:val="nil"/>
              <w:bottom w:val="single" w:sz="8" w:space="0" w:color="000000"/>
              <w:right w:val="single" w:sz="8" w:space="0" w:color="000000"/>
            </w:tcBorders>
            <w:shd w:val="clear" w:color="auto" w:fill="auto"/>
            <w:vAlign w:val="center"/>
            <w:hideMark/>
          </w:tcPr>
          <w:p w:rsidR="00985AE8" w:rsidRPr="00985AE8" w:rsidRDefault="00985AE8" w:rsidP="00985AE8">
            <w:pPr>
              <w:spacing w:after="0" w:line="240" w:lineRule="auto"/>
              <w:jc w:val="center"/>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 xml:space="preserve"> 2027 год</w:t>
            </w:r>
          </w:p>
        </w:tc>
      </w:tr>
      <w:tr w:rsidR="00985AE8" w:rsidRPr="00985AE8" w:rsidTr="00985AE8">
        <w:trPr>
          <w:trHeight w:val="319"/>
        </w:trPr>
        <w:tc>
          <w:tcPr>
            <w:tcW w:w="502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center"/>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1</w:t>
            </w:r>
          </w:p>
        </w:tc>
        <w:tc>
          <w:tcPr>
            <w:tcW w:w="1580" w:type="dxa"/>
            <w:tcBorders>
              <w:top w:val="nil"/>
              <w:left w:val="nil"/>
              <w:bottom w:val="single" w:sz="8"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center"/>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2</w:t>
            </w:r>
          </w:p>
        </w:tc>
        <w:tc>
          <w:tcPr>
            <w:tcW w:w="1580" w:type="dxa"/>
            <w:tcBorders>
              <w:top w:val="nil"/>
              <w:left w:val="nil"/>
              <w:bottom w:val="single" w:sz="8"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center"/>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3</w:t>
            </w:r>
          </w:p>
        </w:tc>
        <w:tc>
          <w:tcPr>
            <w:tcW w:w="1333" w:type="dxa"/>
            <w:tcBorders>
              <w:top w:val="single" w:sz="8" w:space="0" w:color="000000"/>
              <w:left w:val="nil"/>
              <w:bottom w:val="single" w:sz="8"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center"/>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4</w:t>
            </w:r>
          </w:p>
        </w:tc>
      </w:tr>
      <w:tr w:rsidR="00985AE8" w:rsidRPr="00985AE8" w:rsidTr="00985AE8">
        <w:trPr>
          <w:trHeight w:val="465"/>
        </w:trPr>
        <w:tc>
          <w:tcPr>
            <w:tcW w:w="502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985AE8" w:rsidRPr="00985AE8" w:rsidRDefault="00985AE8" w:rsidP="00985AE8">
            <w:pPr>
              <w:spacing w:after="0" w:line="240" w:lineRule="auto"/>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Муниципальная программа "Управление имуществом и муниципальными финансами"</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13 045,7</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0,0</w:t>
            </w:r>
          </w:p>
        </w:tc>
        <w:tc>
          <w:tcPr>
            <w:tcW w:w="1333" w:type="dxa"/>
            <w:tcBorders>
              <w:top w:val="single" w:sz="8" w:space="0" w:color="000000"/>
              <w:left w:val="nil"/>
              <w:bottom w:val="single" w:sz="4"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0,0</w:t>
            </w:r>
          </w:p>
        </w:tc>
      </w:tr>
      <w:tr w:rsidR="00985AE8" w:rsidRPr="00985AE8" w:rsidTr="00985AE8">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85AE8" w:rsidRPr="00985AE8" w:rsidRDefault="00985AE8" w:rsidP="00985AE8">
            <w:pPr>
              <w:spacing w:after="0" w:line="240" w:lineRule="auto"/>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Подпрограмма "Эффективное управление имущественным комплексом"</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3 801,1</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r>
      <w:tr w:rsidR="00985AE8" w:rsidRPr="00985AE8" w:rsidTr="00985AE8">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85AE8" w:rsidRPr="00985AE8" w:rsidRDefault="00985AE8" w:rsidP="00985AE8">
            <w:pPr>
              <w:spacing w:after="0" w:line="240" w:lineRule="auto"/>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Основное мероприятие "Управление имуществом, находящимся в муниципальной собственности, и выполнение кадастровых работ"</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3 807,2</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r>
      <w:tr w:rsidR="00985AE8" w:rsidRPr="00985AE8" w:rsidTr="00985AE8">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85AE8" w:rsidRPr="00985AE8" w:rsidRDefault="00985AE8" w:rsidP="00985AE8">
            <w:pPr>
              <w:spacing w:after="0" w:line="240" w:lineRule="auto"/>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Владение, пользование и распоряжение имуществом, находящимся в муниципальной собственности муниципального образования</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2 974,2</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r>
      <w:tr w:rsidR="00985AE8" w:rsidRPr="00985AE8" w:rsidTr="00985AE8">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85AE8" w:rsidRPr="00985AE8" w:rsidRDefault="00985AE8" w:rsidP="00985AE8">
            <w:pPr>
              <w:spacing w:after="0" w:line="240" w:lineRule="auto"/>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Выполнения комплексных кадастровых работ и утверждение карты-плана территории</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833,0</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r>
      <w:tr w:rsidR="00985AE8" w:rsidRPr="00985AE8" w:rsidTr="00985AE8">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85AE8" w:rsidRPr="00985AE8" w:rsidRDefault="00985AE8" w:rsidP="00985AE8">
            <w:pPr>
              <w:spacing w:after="0" w:line="240" w:lineRule="auto"/>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Основное мероприятие "Создание условий для реализации полномочий органов местного самоуправления"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FF0000"/>
                <w:lang w:eastAsia="ru-RU"/>
              </w:rPr>
              <w:t>-6,1</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r>
      <w:tr w:rsidR="00985AE8" w:rsidRPr="00985AE8" w:rsidTr="00985AE8">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85AE8" w:rsidRPr="00985AE8" w:rsidRDefault="00985AE8" w:rsidP="00985AE8">
            <w:pPr>
              <w:spacing w:after="0" w:line="240" w:lineRule="auto"/>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Обеспечение деятельности органов местного самоуправления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FF0000"/>
                <w:lang w:eastAsia="ru-RU"/>
              </w:rPr>
              <w:t>-6,1</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r>
      <w:tr w:rsidR="00985AE8" w:rsidRPr="00985AE8" w:rsidTr="00985AE8">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85AE8" w:rsidRPr="00985AE8" w:rsidRDefault="00985AE8" w:rsidP="00985AE8">
            <w:pPr>
              <w:spacing w:after="0" w:line="240" w:lineRule="auto"/>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Обеспечивающая подпрограмма</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9 244,6</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r>
      <w:tr w:rsidR="00985AE8" w:rsidRPr="00985AE8" w:rsidTr="00985AE8">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85AE8" w:rsidRPr="00985AE8" w:rsidRDefault="00985AE8" w:rsidP="00985AE8">
            <w:pPr>
              <w:spacing w:after="0" w:line="240" w:lineRule="auto"/>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Основное мероприятие "Создание условий для реализации полномочий органов местного самоуправления"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9 231,6</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r>
      <w:tr w:rsidR="00985AE8" w:rsidRPr="00985AE8" w:rsidTr="00985AE8">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85AE8" w:rsidRPr="00985AE8" w:rsidRDefault="00985AE8" w:rsidP="00985AE8">
            <w:pPr>
              <w:spacing w:after="0" w:line="240" w:lineRule="auto"/>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3 277,2</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r>
      <w:tr w:rsidR="00985AE8" w:rsidRPr="00985AE8" w:rsidTr="00985AE8">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85AE8" w:rsidRPr="00985AE8" w:rsidRDefault="00985AE8" w:rsidP="00985AE8">
            <w:pPr>
              <w:spacing w:after="0" w:line="240" w:lineRule="auto"/>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5 954,4</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r>
      <w:tr w:rsidR="00985AE8" w:rsidRPr="00985AE8" w:rsidTr="00985AE8">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85AE8" w:rsidRPr="00985AE8" w:rsidRDefault="00985AE8" w:rsidP="00985AE8">
            <w:pPr>
              <w:spacing w:after="0" w:line="240" w:lineRule="auto"/>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lastRenderedPageBreak/>
              <w:t>Основное мероприятие "Мероприятия, реализуемые в целях создания условий для реализации полномочий органов местного самоуправления"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13,1</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r>
      <w:tr w:rsidR="00985AE8" w:rsidRPr="00985AE8" w:rsidTr="00985AE8">
        <w:trPr>
          <w:trHeight w:val="181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85AE8" w:rsidRPr="00985AE8" w:rsidRDefault="00985AE8" w:rsidP="00985AE8">
            <w:pPr>
              <w:spacing w:after="0" w:line="240" w:lineRule="auto"/>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13,1</w:t>
            </w:r>
          </w:p>
        </w:tc>
        <w:tc>
          <w:tcPr>
            <w:tcW w:w="1580" w:type="dxa"/>
            <w:tcBorders>
              <w:top w:val="nil"/>
              <w:left w:val="nil"/>
              <w:bottom w:val="single" w:sz="4" w:space="0" w:color="000000"/>
              <w:right w:val="single" w:sz="4"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color w:val="000000"/>
                <w:lang w:eastAsia="ru-RU"/>
              </w:rPr>
            </w:pPr>
            <w:r w:rsidRPr="00985AE8">
              <w:rPr>
                <w:rFonts w:ascii="Times New Roman" w:eastAsia="Times New Roman" w:hAnsi="Times New Roman" w:cs="Times New Roman"/>
                <w:color w:val="000000"/>
                <w:lang w:eastAsia="ru-RU"/>
              </w:rPr>
              <w:t>0,0</w:t>
            </w:r>
          </w:p>
        </w:tc>
      </w:tr>
      <w:tr w:rsidR="00985AE8" w:rsidRPr="00985AE8" w:rsidTr="00985AE8">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985AE8" w:rsidRPr="00985AE8" w:rsidRDefault="00D37F9B" w:rsidP="00985AE8">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Итого по муниципальной</w:t>
            </w:r>
            <w:r w:rsidR="00985AE8" w:rsidRPr="00985AE8">
              <w:rPr>
                <w:rFonts w:ascii="Times New Roman" w:eastAsia="Times New Roman" w:hAnsi="Times New Roman" w:cs="Times New Roman"/>
                <w:b/>
                <w:bCs/>
                <w:color w:val="000000"/>
                <w:lang w:eastAsia="ru-RU"/>
              </w:rPr>
              <w:t xml:space="preserve"> программ</w:t>
            </w:r>
            <w:r>
              <w:rPr>
                <w:rFonts w:ascii="Times New Roman" w:eastAsia="Times New Roman" w:hAnsi="Times New Roman" w:cs="Times New Roman"/>
                <w:b/>
                <w:bCs/>
                <w:color w:val="000000"/>
                <w:lang w:eastAsia="ru-RU"/>
              </w:rPr>
              <w:t>е</w:t>
            </w:r>
          </w:p>
        </w:tc>
        <w:tc>
          <w:tcPr>
            <w:tcW w:w="158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13 045,7</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0,0</w:t>
            </w:r>
          </w:p>
        </w:tc>
        <w:tc>
          <w:tcPr>
            <w:tcW w:w="1333" w:type="dxa"/>
            <w:tcBorders>
              <w:top w:val="single" w:sz="8" w:space="0" w:color="000000"/>
              <w:left w:val="nil"/>
              <w:bottom w:val="single" w:sz="8" w:space="0" w:color="000000"/>
              <w:right w:val="single" w:sz="8" w:space="0" w:color="000000"/>
            </w:tcBorders>
            <w:shd w:val="clear" w:color="auto" w:fill="auto"/>
            <w:noWrap/>
            <w:vAlign w:val="center"/>
            <w:hideMark/>
          </w:tcPr>
          <w:p w:rsidR="00985AE8" w:rsidRPr="00985AE8" w:rsidRDefault="00985AE8" w:rsidP="00985AE8">
            <w:pPr>
              <w:spacing w:after="0" w:line="240" w:lineRule="auto"/>
              <w:jc w:val="right"/>
              <w:rPr>
                <w:rFonts w:ascii="Times New Roman" w:eastAsia="Times New Roman" w:hAnsi="Times New Roman" w:cs="Times New Roman"/>
                <w:b/>
                <w:bCs/>
                <w:color w:val="000000"/>
                <w:lang w:eastAsia="ru-RU"/>
              </w:rPr>
            </w:pPr>
            <w:r w:rsidRPr="00985AE8">
              <w:rPr>
                <w:rFonts w:ascii="Times New Roman" w:eastAsia="Times New Roman" w:hAnsi="Times New Roman" w:cs="Times New Roman"/>
                <w:b/>
                <w:bCs/>
                <w:color w:val="000000"/>
                <w:lang w:eastAsia="ru-RU"/>
              </w:rPr>
              <w:t>0,0</w:t>
            </w:r>
          </w:p>
        </w:tc>
      </w:tr>
    </w:tbl>
    <w:p w:rsidR="00EF7FD0" w:rsidRPr="005959BC" w:rsidRDefault="00EF7FD0" w:rsidP="00EF7FD0">
      <w:pPr>
        <w:spacing w:after="0" w:line="240" w:lineRule="auto"/>
        <w:ind w:firstLine="708"/>
        <w:jc w:val="both"/>
        <w:rPr>
          <w:rFonts w:ascii="Times New Roman" w:hAnsi="Times New Roman" w:cs="Times New Roman"/>
          <w:color w:val="FF0000"/>
          <w:sz w:val="24"/>
          <w:szCs w:val="24"/>
        </w:rPr>
      </w:pPr>
    </w:p>
    <w:p w:rsidR="0046068E" w:rsidRDefault="0046068E" w:rsidP="007533A1">
      <w:pPr>
        <w:jc w:val="center"/>
        <w:rPr>
          <w:rFonts w:ascii="Times New Roman" w:hAnsi="Times New Roman" w:cs="Times New Roman"/>
          <w:b/>
          <w:sz w:val="26"/>
          <w:szCs w:val="26"/>
        </w:rPr>
      </w:pPr>
    </w:p>
    <w:p w:rsidR="007533A1" w:rsidRPr="00BA640D" w:rsidRDefault="007533A1" w:rsidP="007533A1">
      <w:pPr>
        <w:jc w:val="center"/>
        <w:rPr>
          <w:rFonts w:ascii="Times New Roman" w:hAnsi="Times New Roman" w:cs="Times New Roman"/>
          <w:b/>
          <w:bCs/>
          <w:iCs/>
          <w:sz w:val="26"/>
          <w:szCs w:val="26"/>
        </w:rPr>
      </w:pPr>
      <w:r w:rsidRPr="00BA640D">
        <w:rPr>
          <w:rFonts w:ascii="Times New Roman" w:hAnsi="Times New Roman" w:cs="Times New Roman"/>
          <w:b/>
          <w:sz w:val="26"/>
          <w:szCs w:val="26"/>
        </w:rPr>
        <w:t>Муниципальная программа</w:t>
      </w:r>
      <w:r w:rsidR="007F098A" w:rsidRPr="00BA640D">
        <w:rPr>
          <w:rFonts w:ascii="Times New Roman" w:hAnsi="Times New Roman" w:cs="Times New Roman"/>
          <w:b/>
          <w:sz w:val="26"/>
          <w:szCs w:val="26"/>
        </w:rPr>
        <w:t xml:space="preserve"> </w:t>
      </w:r>
      <w:r w:rsidRPr="00BA640D">
        <w:rPr>
          <w:rFonts w:ascii="Times New Roman" w:hAnsi="Times New Roman" w:cs="Times New Roman"/>
          <w:b/>
          <w:bCs/>
          <w:iCs/>
          <w:sz w:val="26"/>
          <w:szCs w:val="26"/>
        </w:rPr>
        <w:t>«</w:t>
      </w:r>
      <w:r w:rsidRPr="00BA640D">
        <w:rPr>
          <w:rFonts w:ascii="Times New Roman" w:eastAsia="Times New Roman" w:hAnsi="Times New Roman" w:cs="Times New Roman"/>
          <w:b/>
          <w:bCs/>
          <w:sz w:val="26"/>
          <w:szCs w:val="26"/>
          <w:lang w:eastAsia="ru-RU"/>
        </w:rPr>
        <w:t>Развитие институтов гражданского общества, повышение эффективности местного самоуправления и реализации молодежной политики</w:t>
      </w:r>
      <w:r w:rsidRPr="00BA640D">
        <w:rPr>
          <w:rFonts w:ascii="Times New Roman" w:hAnsi="Times New Roman" w:cs="Times New Roman"/>
          <w:b/>
          <w:bCs/>
          <w:iCs/>
          <w:sz w:val="26"/>
          <w:szCs w:val="26"/>
        </w:rPr>
        <w:t xml:space="preserve">» </w:t>
      </w:r>
    </w:p>
    <w:p w:rsidR="00200D2A" w:rsidRPr="00BA640D" w:rsidRDefault="007533A1" w:rsidP="007533A1">
      <w:pPr>
        <w:pStyle w:val="a3"/>
        <w:ind w:firstLine="708"/>
        <w:jc w:val="both"/>
        <w:rPr>
          <w:rFonts w:ascii="Times New Roman" w:hAnsi="Times New Roman" w:cs="Times New Roman"/>
          <w:sz w:val="26"/>
          <w:szCs w:val="26"/>
        </w:rPr>
      </w:pPr>
      <w:r w:rsidRPr="00BA640D">
        <w:rPr>
          <w:rFonts w:ascii="Times New Roman" w:hAnsi="Times New Roman" w:cs="Times New Roman"/>
          <w:sz w:val="26"/>
          <w:szCs w:val="26"/>
        </w:rPr>
        <w:t>В рамках муниципальной программы расходы, предусмотренные на финансовое обеспечение мероприятий, ув</w:t>
      </w:r>
      <w:r w:rsidR="00BA640D" w:rsidRPr="00BA640D">
        <w:rPr>
          <w:rFonts w:ascii="Times New Roman" w:hAnsi="Times New Roman" w:cs="Times New Roman"/>
          <w:sz w:val="26"/>
          <w:szCs w:val="26"/>
        </w:rPr>
        <w:t>еличиваются в 2025 году на 11 350,3</w:t>
      </w:r>
      <w:r w:rsidRPr="00BA640D">
        <w:rPr>
          <w:rFonts w:ascii="Times New Roman" w:hAnsi="Times New Roman" w:cs="Times New Roman"/>
          <w:sz w:val="26"/>
          <w:szCs w:val="26"/>
        </w:rPr>
        <w:t xml:space="preserve"> тыс. рублей</w:t>
      </w:r>
      <w:r w:rsidR="00200D2A" w:rsidRPr="00BA640D">
        <w:rPr>
          <w:rFonts w:ascii="Times New Roman" w:hAnsi="Times New Roman" w:cs="Times New Roman"/>
          <w:sz w:val="26"/>
          <w:szCs w:val="26"/>
        </w:rPr>
        <w:t>.</w:t>
      </w:r>
    </w:p>
    <w:p w:rsidR="00BA640D" w:rsidRDefault="007533A1" w:rsidP="00BA640D">
      <w:pPr>
        <w:spacing w:after="100" w:afterAutospacing="1" w:line="240" w:lineRule="auto"/>
        <w:ind w:firstLine="709"/>
        <w:contextualSpacing/>
        <w:jc w:val="both"/>
        <w:rPr>
          <w:rFonts w:ascii="Times New Roman" w:hAnsi="Times New Roman" w:cs="Times New Roman"/>
          <w:sz w:val="26"/>
          <w:szCs w:val="26"/>
        </w:rPr>
      </w:pPr>
      <w:r w:rsidRPr="00BA640D">
        <w:rPr>
          <w:rFonts w:ascii="Times New Roman" w:hAnsi="Times New Roman" w:cs="Times New Roman"/>
          <w:sz w:val="26"/>
          <w:szCs w:val="26"/>
        </w:rPr>
        <w:t xml:space="preserve"> </w:t>
      </w:r>
      <w:r w:rsidR="00BA640D" w:rsidRPr="00BA640D">
        <w:rPr>
          <w:rFonts w:ascii="Times New Roman" w:hAnsi="Times New Roman" w:cs="Times New Roman"/>
          <w:sz w:val="26"/>
          <w:szCs w:val="26"/>
        </w:rPr>
        <w:t>Основными причинами, повлиявшими на изменение расходов муниципальной программы, являются:</w:t>
      </w:r>
    </w:p>
    <w:p w:rsidR="00BA640D" w:rsidRDefault="00BA640D" w:rsidP="00BA640D">
      <w:pPr>
        <w:spacing w:after="100" w:afterAutospacing="1" w:line="240" w:lineRule="auto"/>
        <w:ind w:firstLine="709"/>
        <w:contextualSpacing/>
        <w:jc w:val="both"/>
        <w:rPr>
          <w:rFonts w:ascii="Times New Roman" w:eastAsia="Times New Roman" w:hAnsi="Times New Roman" w:cs="Times New Roman"/>
          <w:color w:val="000000"/>
          <w:sz w:val="26"/>
          <w:szCs w:val="26"/>
          <w:lang w:eastAsia="ru-RU"/>
        </w:rPr>
      </w:pPr>
      <w:r w:rsidRPr="00BA640D">
        <w:rPr>
          <w:rFonts w:ascii="Times New Roman" w:hAnsi="Times New Roman" w:cs="Times New Roman"/>
          <w:sz w:val="26"/>
          <w:szCs w:val="26"/>
        </w:rPr>
        <w:t xml:space="preserve">Выделение субсидии из бюджета Московской области </w:t>
      </w:r>
      <w:r>
        <w:rPr>
          <w:rFonts w:ascii="Times New Roman" w:hAnsi="Times New Roman" w:cs="Times New Roman"/>
          <w:sz w:val="26"/>
          <w:szCs w:val="26"/>
        </w:rPr>
        <w:t xml:space="preserve">по итогам регионального конкурсного отбора </w:t>
      </w:r>
      <w:r w:rsidRPr="00BA640D">
        <w:rPr>
          <w:rFonts w:ascii="Times New Roman" w:hAnsi="Times New Roman" w:cs="Times New Roman"/>
          <w:sz w:val="26"/>
          <w:szCs w:val="26"/>
        </w:rPr>
        <w:t xml:space="preserve">на реализацию </w:t>
      </w:r>
      <w:r w:rsidRPr="00BA640D">
        <w:rPr>
          <w:rFonts w:ascii="Times New Roman" w:eastAsia="Times New Roman" w:hAnsi="Times New Roman" w:cs="Times New Roman"/>
          <w:color w:val="000000"/>
          <w:sz w:val="26"/>
          <w:szCs w:val="26"/>
          <w:lang w:eastAsia="ru-RU"/>
        </w:rPr>
        <w:t xml:space="preserve">проектов граждан, сформированных в рамках практик инициативного </w:t>
      </w:r>
      <w:proofErr w:type="spellStart"/>
      <w:r w:rsidRPr="00BA640D">
        <w:rPr>
          <w:rFonts w:ascii="Times New Roman" w:eastAsia="Times New Roman" w:hAnsi="Times New Roman" w:cs="Times New Roman"/>
          <w:color w:val="000000"/>
          <w:sz w:val="26"/>
          <w:szCs w:val="26"/>
          <w:lang w:eastAsia="ru-RU"/>
        </w:rPr>
        <w:t>бюджетирования</w:t>
      </w:r>
      <w:proofErr w:type="spellEnd"/>
      <w:r>
        <w:rPr>
          <w:rFonts w:ascii="Times New Roman" w:eastAsia="Times New Roman" w:hAnsi="Times New Roman" w:cs="Times New Roman"/>
          <w:color w:val="000000"/>
          <w:sz w:val="26"/>
          <w:szCs w:val="26"/>
          <w:lang w:eastAsia="ru-RU"/>
        </w:rPr>
        <w:t xml:space="preserve"> в 2025 году;</w:t>
      </w:r>
    </w:p>
    <w:p w:rsidR="007533A1" w:rsidRPr="000F3AC2" w:rsidRDefault="000F3AC2" w:rsidP="000F3AC2">
      <w:pPr>
        <w:spacing w:after="100" w:afterAutospacing="1"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Выделение субсидий на иные цели на проведение мероприятий в сфере молодежной политики МБУ «ЭГЦПВ» и МУРМ «Молодежный центр».</w:t>
      </w:r>
    </w:p>
    <w:p w:rsidR="00D37F9B" w:rsidRPr="00AB3700" w:rsidRDefault="00D37F9B" w:rsidP="00D37F9B">
      <w:pPr>
        <w:ind w:firstLine="708"/>
        <w:jc w:val="both"/>
        <w:rPr>
          <w:rFonts w:ascii="Times New Roman" w:eastAsia="Calibri" w:hAnsi="Times New Roman" w:cs="Times New Roman"/>
          <w:sz w:val="26"/>
          <w:szCs w:val="26"/>
        </w:rPr>
      </w:pPr>
      <w:r w:rsidRPr="00462A2C">
        <w:rPr>
          <w:rFonts w:ascii="Times New Roman" w:eastAsia="Calibri" w:hAnsi="Times New Roman" w:cs="Times New Roman"/>
          <w:sz w:val="26"/>
          <w:szCs w:val="26"/>
        </w:rPr>
        <w:t xml:space="preserve">Информация об изменении расходов на реализацию мероприятий муниципальной  программы городского </w:t>
      </w:r>
      <w:r w:rsidRPr="00985AE8">
        <w:rPr>
          <w:rFonts w:ascii="Times New Roman" w:eastAsia="Calibri" w:hAnsi="Times New Roman" w:cs="Times New Roman"/>
          <w:sz w:val="26"/>
          <w:szCs w:val="26"/>
        </w:rPr>
        <w:t>округа «</w:t>
      </w:r>
      <w:r w:rsidRPr="00985AE8">
        <w:rPr>
          <w:rFonts w:ascii="Times New Roman" w:hAnsi="Times New Roman" w:cs="Times New Roman"/>
          <w:sz w:val="26"/>
          <w:szCs w:val="26"/>
        </w:rPr>
        <w:t>Управление имуществом и муниципальными финансами</w:t>
      </w:r>
      <w:r w:rsidRPr="00985AE8">
        <w:rPr>
          <w:rFonts w:ascii="Times New Roman" w:eastAsia="Calibri" w:hAnsi="Times New Roman" w:cs="Times New Roman"/>
          <w:sz w:val="26"/>
          <w:szCs w:val="26"/>
        </w:rPr>
        <w:t>»</w:t>
      </w:r>
      <w:r>
        <w:rPr>
          <w:rFonts w:ascii="Times New Roman" w:eastAsia="Calibri" w:hAnsi="Times New Roman" w:cs="Times New Roman"/>
          <w:sz w:val="26"/>
          <w:szCs w:val="26"/>
        </w:rPr>
        <w:t xml:space="preserve"> приведена в таблице 10</w:t>
      </w:r>
      <w:r w:rsidRPr="00AB3700">
        <w:rPr>
          <w:rFonts w:ascii="Times New Roman" w:eastAsia="Calibri" w:hAnsi="Times New Roman" w:cs="Times New Roman"/>
          <w:sz w:val="26"/>
          <w:szCs w:val="26"/>
        </w:rPr>
        <w:t>.</w:t>
      </w:r>
    </w:p>
    <w:p w:rsidR="00D37F9B" w:rsidRDefault="00D37F9B" w:rsidP="00D37F9B">
      <w:pPr>
        <w:pStyle w:val="a3"/>
        <w:ind w:firstLine="708"/>
        <w:jc w:val="right"/>
        <w:rPr>
          <w:rFonts w:ascii="Times New Roman" w:hAnsi="Times New Roman" w:cs="Times New Roman"/>
          <w:sz w:val="24"/>
          <w:szCs w:val="24"/>
        </w:rPr>
      </w:pPr>
      <w:r>
        <w:rPr>
          <w:rFonts w:ascii="Times New Roman" w:hAnsi="Times New Roman" w:cs="Times New Roman"/>
          <w:sz w:val="24"/>
          <w:szCs w:val="24"/>
        </w:rPr>
        <w:t>Таблица 10</w:t>
      </w:r>
    </w:p>
    <w:p w:rsidR="00D37F9B" w:rsidRDefault="00D37F9B" w:rsidP="00D37F9B">
      <w:pPr>
        <w:pStyle w:val="a3"/>
        <w:ind w:firstLine="708"/>
        <w:jc w:val="right"/>
        <w:rPr>
          <w:rFonts w:ascii="Times New Roman" w:hAnsi="Times New Roman" w:cs="Times New Roman"/>
          <w:sz w:val="24"/>
          <w:szCs w:val="24"/>
        </w:rPr>
      </w:pPr>
    </w:p>
    <w:tbl>
      <w:tblPr>
        <w:tblW w:w="9460" w:type="dxa"/>
        <w:tblInd w:w="93" w:type="dxa"/>
        <w:tblLook w:val="04A0"/>
      </w:tblPr>
      <w:tblGrid>
        <w:gridCol w:w="5260"/>
        <w:gridCol w:w="1340"/>
        <w:gridCol w:w="1580"/>
        <w:gridCol w:w="1280"/>
      </w:tblGrid>
      <w:tr w:rsidR="00D37F9B" w:rsidRPr="00D37F9B" w:rsidTr="00D37F9B">
        <w:trPr>
          <w:trHeight w:val="300"/>
        </w:trPr>
        <w:tc>
          <w:tcPr>
            <w:tcW w:w="52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37F9B" w:rsidRPr="00D37F9B" w:rsidRDefault="00D37F9B" w:rsidP="009B6AF3">
            <w:pPr>
              <w:spacing w:after="0" w:line="240" w:lineRule="auto"/>
              <w:jc w:val="center"/>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Наименования</w:t>
            </w:r>
          </w:p>
        </w:tc>
        <w:tc>
          <w:tcPr>
            <w:tcW w:w="4200" w:type="dxa"/>
            <w:gridSpan w:val="3"/>
            <w:tcBorders>
              <w:top w:val="single" w:sz="8" w:space="0" w:color="000000"/>
              <w:left w:val="nil"/>
              <w:bottom w:val="single" w:sz="8" w:space="0" w:color="000000"/>
              <w:right w:val="single" w:sz="8" w:space="0" w:color="000000"/>
            </w:tcBorders>
            <w:shd w:val="clear" w:color="auto" w:fill="auto"/>
            <w:vAlign w:val="center"/>
            <w:hideMark/>
          </w:tcPr>
          <w:p w:rsidR="00D37F9B" w:rsidRPr="00D37F9B" w:rsidRDefault="00D37F9B" w:rsidP="009B6AF3">
            <w:pPr>
              <w:spacing w:after="0" w:line="240" w:lineRule="auto"/>
              <w:jc w:val="center"/>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Сумма (тыс. руб.)</w:t>
            </w:r>
          </w:p>
        </w:tc>
      </w:tr>
      <w:tr w:rsidR="00D37F9B" w:rsidRPr="00D37F9B" w:rsidTr="009B6AF3">
        <w:trPr>
          <w:trHeight w:val="800"/>
        </w:trPr>
        <w:tc>
          <w:tcPr>
            <w:tcW w:w="5260" w:type="dxa"/>
            <w:vMerge/>
            <w:tcBorders>
              <w:top w:val="single" w:sz="8" w:space="0" w:color="000000"/>
              <w:left w:val="single" w:sz="8" w:space="0" w:color="000000"/>
              <w:bottom w:val="single" w:sz="8" w:space="0" w:color="000000"/>
              <w:right w:val="single" w:sz="8" w:space="0" w:color="000000"/>
            </w:tcBorders>
            <w:vAlign w:val="center"/>
            <w:hideMark/>
          </w:tcPr>
          <w:p w:rsidR="00D37F9B" w:rsidRPr="00D37F9B" w:rsidRDefault="00D37F9B" w:rsidP="009B6AF3">
            <w:pPr>
              <w:spacing w:after="0" w:line="240" w:lineRule="auto"/>
              <w:rPr>
                <w:rFonts w:ascii="Times New Roman" w:eastAsia="Times New Roman" w:hAnsi="Times New Roman" w:cs="Times New Roman"/>
                <w:b/>
                <w:bCs/>
                <w:color w:val="000000"/>
                <w:lang w:eastAsia="ru-RU"/>
              </w:rPr>
            </w:pPr>
          </w:p>
        </w:tc>
        <w:tc>
          <w:tcPr>
            <w:tcW w:w="1340" w:type="dxa"/>
            <w:tcBorders>
              <w:top w:val="nil"/>
              <w:left w:val="nil"/>
              <w:bottom w:val="single" w:sz="8" w:space="0" w:color="000000"/>
              <w:right w:val="single" w:sz="8" w:space="0" w:color="000000"/>
            </w:tcBorders>
            <w:shd w:val="clear" w:color="auto" w:fill="auto"/>
            <w:vAlign w:val="center"/>
            <w:hideMark/>
          </w:tcPr>
          <w:p w:rsidR="00D37F9B" w:rsidRPr="00D37F9B" w:rsidRDefault="00D37F9B" w:rsidP="009B6AF3">
            <w:pPr>
              <w:spacing w:after="0" w:line="240" w:lineRule="auto"/>
              <w:jc w:val="center"/>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 xml:space="preserve"> 2025 год</w:t>
            </w:r>
          </w:p>
        </w:tc>
        <w:tc>
          <w:tcPr>
            <w:tcW w:w="1580" w:type="dxa"/>
            <w:tcBorders>
              <w:top w:val="nil"/>
              <w:left w:val="nil"/>
              <w:bottom w:val="single" w:sz="8" w:space="0" w:color="000000"/>
              <w:right w:val="single" w:sz="8" w:space="0" w:color="000000"/>
            </w:tcBorders>
            <w:shd w:val="clear" w:color="auto" w:fill="auto"/>
            <w:vAlign w:val="center"/>
            <w:hideMark/>
          </w:tcPr>
          <w:p w:rsidR="00D37F9B" w:rsidRPr="00D37F9B" w:rsidRDefault="00D37F9B" w:rsidP="009B6AF3">
            <w:pPr>
              <w:spacing w:after="0" w:line="240" w:lineRule="auto"/>
              <w:jc w:val="center"/>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2026 год</w:t>
            </w:r>
          </w:p>
        </w:tc>
        <w:tc>
          <w:tcPr>
            <w:tcW w:w="1280" w:type="dxa"/>
            <w:tcBorders>
              <w:top w:val="single" w:sz="8" w:space="0" w:color="000000"/>
              <w:left w:val="nil"/>
              <w:bottom w:val="single" w:sz="8" w:space="0" w:color="000000"/>
              <w:right w:val="single" w:sz="8" w:space="0" w:color="000000"/>
            </w:tcBorders>
            <w:shd w:val="clear" w:color="auto" w:fill="auto"/>
            <w:vAlign w:val="center"/>
            <w:hideMark/>
          </w:tcPr>
          <w:p w:rsidR="00D37F9B" w:rsidRPr="00D37F9B" w:rsidRDefault="00D37F9B" w:rsidP="009B6AF3">
            <w:pPr>
              <w:spacing w:after="0" w:line="240" w:lineRule="auto"/>
              <w:jc w:val="center"/>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 xml:space="preserve"> 2027 год</w:t>
            </w:r>
          </w:p>
        </w:tc>
      </w:tr>
      <w:tr w:rsidR="00D37F9B" w:rsidRPr="00D37F9B" w:rsidTr="00D37F9B">
        <w:trPr>
          <w:trHeight w:val="319"/>
        </w:trPr>
        <w:tc>
          <w:tcPr>
            <w:tcW w:w="526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center"/>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1</w:t>
            </w:r>
          </w:p>
        </w:tc>
        <w:tc>
          <w:tcPr>
            <w:tcW w:w="1340" w:type="dxa"/>
            <w:tcBorders>
              <w:top w:val="nil"/>
              <w:left w:val="nil"/>
              <w:bottom w:val="single" w:sz="8"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center"/>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2</w:t>
            </w:r>
          </w:p>
        </w:tc>
        <w:tc>
          <w:tcPr>
            <w:tcW w:w="1580" w:type="dxa"/>
            <w:tcBorders>
              <w:top w:val="nil"/>
              <w:left w:val="nil"/>
              <w:bottom w:val="single" w:sz="8"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center"/>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3</w:t>
            </w:r>
          </w:p>
        </w:tc>
        <w:tc>
          <w:tcPr>
            <w:tcW w:w="1280" w:type="dxa"/>
            <w:tcBorders>
              <w:top w:val="single" w:sz="8" w:space="0" w:color="000000"/>
              <w:left w:val="nil"/>
              <w:bottom w:val="single" w:sz="8"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center"/>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4</w:t>
            </w:r>
          </w:p>
        </w:tc>
      </w:tr>
      <w:tr w:rsidR="00D37F9B" w:rsidRPr="00D37F9B" w:rsidTr="00D37F9B">
        <w:trPr>
          <w:trHeight w:val="915"/>
        </w:trPr>
        <w:tc>
          <w:tcPr>
            <w:tcW w:w="526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11 350,3</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0,0</w:t>
            </w:r>
          </w:p>
        </w:tc>
        <w:tc>
          <w:tcPr>
            <w:tcW w:w="1280" w:type="dxa"/>
            <w:tcBorders>
              <w:top w:val="single" w:sz="8"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0,0</w:t>
            </w:r>
          </w:p>
        </w:tc>
      </w:tr>
      <w:tr w:rsidR="00D37F9B" w:rsidRPr="00D37F9B" w:rsidTr="00D37F9B">
        <w:trPr>
          <w:trHeight w:val="915"/>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b/>
                <w:color w:val="000000"/>
                <w:lang w:eastAsia="ru-RU"/>
              </w:rPr>
            </w:pPr>
            <w:r w:rsidRPr="00D37F9B">
              <w:rPr>
                <w:rFonts w:ascii="Times New Roman" w:eastAsia="Times New Roman" w:hAnsi="Times New Roman" w:cs="Times New Roman"/>
                <w:b/>
                <w:color w:val="000000"/>
                <w:lang w:eastAsia="ru-RU"/>
              </w:rPr>
              <w:t xml:space="preserve">Подпрограмма "Развитие системы информирования населения о деятельности органов местного самоуправления муниципальных образований Московской </w:t>
            </w:r>
            <w:r w:rsidRPr="00D37F9B">
              <w:rPr>
                <w:rFonts w:ascii="Times New Roman" w:eastAsia="Times New Roman" w:hAnsi="Times New Roman" w:cs="Times New Roman"/>
                <w:b/>
                <w:color w:val="000000"/>
                <w:lang w:eastAsia="ru-RU"/>
              </w:rPr>
              <w:lastRenderedPageBreak/>
              <w:t xml:space="preserve">области, создание доступной современной </w:t>
            </w:r>
            <w:proofErr w:type="spellStart"/>
            <w:r w:rsidRPr="00D37F9B">
              <w:rPr>
                <w:rFonts w:ascii="Times New Roman" w:eastAsia="Times New Roman" w:hAnsi="Times New Roman" w:cs="Times New Roman"/>
                <w:b/>
                <w:color w:val="000000"/>
                <w:lang w:eastAsia="ru-RU"/>
              </w:rPr>
              <w:t>медиасреды</w:t>
            </w:r>
            <w:proofErr w:type="spellEnd"/>
            <w:r w:rsidRPr="00D37F9B">
              <w:rPr>
                <w:rFonts w:ascii="Times New Roman" w:eastAsia="Times New Roman" w:hAnsi="Times New Roman" w:cs="Times New Roman"/>
                <w:b/>
                <w:color w:val="000000"/>
                <w:lang w:eastAsia="ru-RU"/>
              </w:rPr>
              <w:t>"</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FF0000"/>
                <w:lang w:eastAsia="ru-RU"/>
              </w:rPr>
              <w:lastRenderedPageBreak/>
              <w:t>-1 054,5</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690"/>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lastRenderedPageBreak/>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FF0000"/>
                <w:lang w:eastAsia="ru-RU"/>
              </w:rPr>
              <w:t>-1 154,5</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2040"/>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FF0000"/>
                <w:lang w:eastAsia="ru-RU"/>
              </w:rPr>
              <w:t>-1 154,5</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465"/>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Основное мероприятие "Организация создания и эксплуатации сети объектов наружной рекламы"</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100,0</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915"/>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100,0</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300"/>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b/>
                <w:color w:val="000000"/>
                <w:lang w:eastAsia="ru-RU"/>
              </w:rPr>
            </w:pPr>
            <w:r w:rsidRPr="00D37F9B">
              <w:rPr>
                <w:rFonts w:ascii="Times New Roman" w:eastAsia="Times New Roman" w:hAnsi="Times New Roman" w:cs="Times New Roman"/>
                <w:b/>
                <w:color w:val="000000"/>
                <w:lang w:eastAsia="ru-RU"/>
              </w:rPr>
              <w:t>Подпрограмма "Эффективное местное самоуправление"</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11 068,3</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465"/>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 xml:space="preserve">Основное мероприятие "Практики </w:t>
            </w:r>
            <w:proofErr w:type="gramStart"/>
            <w:r w:rsidRPr="00D37F9B">
              <w:rPr>
                <w:rFonts w:ascii="Times New Roman" w:eastAsia="Times New Roman" w:hAnsi="Times New Roman" w:cs="Times New Roman"/>
                <w:color w:val="000000"/>
                <w:lang w:eastAsia="ru-RU"/>
              </w:rPr>
              <w:t>инициативного</w:t>
            </w:r>
            <w:proofErr w:type="gramEnd"/>
            <w:r w:rsidRPr="00D37F9B">
              <w:rPr>
                <w:rFonts w:ascii="Times New Roman" w:eastAsia="Times New Roman" w:hAnsi="Times New Roman" w:cs="Times New Roman"/>
                <w:color w:val="000000"/>
                <w:lang w:eastAsia="ru-RU"/>
              </w:rPr>
              <w:t xml:space="preserve"> </w:t>
            </w:r>
            <w:proofErr w:type="spellStart"/>
            <w:r w:rsidRPr="00D37F9B">
              <w:rPr>
                <w:rFonts w:ascii="Times New Roman" w:eastAsia="Times New Roman" w:hAnsi="Times New Roman" w:cs="Times New Roman"/>
                <w:color w:val="000000"/>
                <w:lang w:eastAsia="ru-RU"/>
              </w:rPr>
              <w:t>бюджетирования</w:t>
            </w:r>
            <w:proofErr w:type="spellEnd"/>
            <w:r w:rsidRPr="00D37F9B">
              <w:rPr>
                <w:rFonts w:ascii="Times New Roman" w:eastAsia="Times New Roman" w:hAnsi="Times New Roman" w:cs="Times New Roman"/>
                <w:color w:val="000000"/>
                <w:lang w:eastAsia="ru-RU"/>
              </w:rPr>
              <w:t>"</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11 068,3</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915"/>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D37F9B">
              <w:rPr>
                <w:rFonts w:ascii="Times New Roman" w:eastAsia="Times New Roman" w:hAnsi="Times New Roman" w:cs="Times New Roman"/>
                <w:color w:val="000000"/>
                <w:lang w:eastAsia="ru-RU"/>
              </w:rPr>
              <w:t>бюджетирования</w:t>
            </w:r>
            <w:proofErr w:type="spellEnd"/>
            <w:r w:rsidRPr="00D37F9B">
              <w:rPr>
                <w:rFonts w:ascii="Times New Roman" w:eastAsia="Times New Roman" w:hAnsi="Times New Roman" w:cs="Times New Roman"/>
                <w:color w:val="000000"/>
                <w:lang w:eastAsia="ru-RU"/>
              </w:rPr>
              <w:t xml:space="preserve"> (приобретение спортивных тренажеров в Дом физкультуры МБУ «Мир спорта «Сталь»)</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4 446,0</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1140"/>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 xml:space="preserve">Реализация на территориях муниципальных образований проектов граждан, сформированных в рамках практик </w:t>
            </w:r>
            <w:proofErr w:type="gramStart"/>
            <w:r w:rsidRPr="00D37F9B">
              <w:rPr>
                <w:rFonts w:ascii="Times New Roman" w:eastAsia="Times New Roman" w:hAnsi="Times New Roman" w:cs="Times New Roman"/>
                <w:color w:val="000000"/>
                <w:lang w:eastAsia="ru-RU"/>
              </w:rPr>
              <w:t>инициативного</w:t>
            </w:r>
            <w:proofErr w:type="gramEnd"/>
            <w:r w:rsidRPr="00D37F9B">
              <w:rPr>
                <w:rFonts w:ascii="Times New Roman" w:eastAsia="Times New Roman" w:hAnsi="Times New Roman" w:cs="Times New Roman"/>
                <w:color w:val="000000"/>
                <w:lang w:eastAsia="ru-RU"/>
              </w:rPr>
              <w:t xml:space="preserve"> </w:t>
            </w:r>
            <w:proofErr w:type="spellStart"/>
            <w:r w:rsidRPr="00D37F9B">
              <w:rPr>
                <w:rFonts w:ascii="Times New Roman" w:eastAsia="Times New Roman" w:hAnsi="Times New Roman" w:cs="Times New Roman"/>
                <w:color w:val="000000"/>
                <w:lang w:eastAsia="ru-RU"/>
              </w:rPr>
              <w:t>бюджетирования</w:t>
            </w:r>
            <w:proofErr w:type="spellEnd"/>
            <w:r w:rsidRPr="00D37F9B">
              <w:rPr>
                <w:rFonts w:ascii="Times New Roman" w:eastAsia="Times New Roman" w:hAnsi="Times New Roman" w:cs="Times New Roman"/>
                <w:color w:val="000000"/>
                <w:lang w:eastAsia="ru-RU"/>
              </w:rPr>
              <w:t xml:space="preserve"> (приобретение выставочных конструкций, организация уличных выставок МУ «Музейно-выставочный центр»)</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2 060,0</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915"/>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D37F9B">
              <w:rPr>
                <w:rFonts w:ascii="Times New Roman" w:eastAsia="Times New Roman" w:hAnsi="Times New Roman" w:cs="Times New Roman"/>
                <w:color w:val="000000"/>
                <w:lang w:eastAsia="ru-RU"/>
              </w:rPr>
              <w:t>бюджетирования</w:t>
            </w:r>
            <w:proofErr w:type="spellEnd"/>
            <w:r w:rsidRPr="00D37F9B">
              <w:rPr>
                <w:rFonts w:ascii="Times New Roman" w:eastAsia="Times New Roman" w:hAnsi="Times New Roman" w:cs="Times New Roman"/>
                <w:color w:val="000000"/>
                <w:lang w:eastAsia="ru-RU"/>
              </w:rPr>
              <w:t xml:space="preserve"> (приобретение мебели для Центральной детской библиотеки «Буратино» МУ «ЦБС»)</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555,8</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1140"/>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D37F9B">
              <w:rPr>
                <w:rFonts w:ascii="Times New Roman" w:eastAsia="Times New Roman" w:hAnsi="Times New Roman" w:cs="Times New Roman"/>
                <w:color w:val="000000"/>
                <w:lang w:eastAsia="ru-RU"/>
              </w:rPr>
              <w:t>бюджетирования</w:t>
            </w:r>
            <w:proofErr w:type="spellEnd"/>
            <w:r w:rsidRPr="00D37F9B">
              <w:rPr>
                <w:rFonts w:ascii="Times New Roman" w:eastAsia="Times New Roman" w:hAnsi="Times New Roman" w:cs="Times New Roman"/>
                <w:color w:val="000000"/>
                <w:lang w:eastAsia="ru-RU"/>
              </w:rPr>
              <w:t xml:space="preserve"> (модернизация системы направленного освещения в Выставочном зале им. О.А. Коняшина МУ "МВЦ")</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1 679,9</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915"/>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D37F9B">
              <w:rPr>
                <w:rFonts w:ascii="Times New Roman" w:eastAsia="Times New Roman" w:hAnsi="Times New Roman" w:cs="Times New Roman"/>
                <w:color w:val="000000"/>
                <w:lang w:eastAsia="ru-RU"/>
              </w:rPr>
              <w:t>бюджетирования</w:t>
            </w:r>
            <w:proofErr w:type="spellEnd"/>
            <w:r w:rsidRPr="00D37F9B">
              <w:rPr>
                <w:rFonts w:ascii="Times New Roman" w:eastAsia="Times New Roman" w:hAnsi="Times New Roman" w:cs="Times New Roman"/>
                <w:color w:val="000000"/>
                <w:lang w:eastAsia="ru-RU"/>
              </w:rPr>
              <w:t xml:space="preserve"> (модернизация лабораторий в Центре цифрового образования IT-Куб в МОУДО "ЦДОД")</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2 326,7</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300"/>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b/>
                <w:color w:val="000000"/>
                <w:lang w:eastAsia="ru-RU"/>
              </w:rPr>
            </w:pPr>
            <w:r w:rsidRPr="00D37F9B">
              <w:rPr>
                <w:rFonts w:ascii="Times New Roman" w:eastAsia="Times New Roman" w:hAnsi="Times New Roman" w:cs="Times New Roman"/>
                <w:b/>
                <w:color w:val="000000"/>
                <w:lang w:eastAsia="ru-RU"/>
              </w:rPr>
              <w:t>Подпрограмма "Молодежь Подмосковья"</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2 052,3</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465"/>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lastRenderedPageBreak/>
              <w:t>Основное мероприятие "Вовлечение молодежи в общественную жизнь"</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2 052,3</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465"/>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Организация и осуществление мероприятий по работе с детьми и молодежью в муниципальном образовании</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2 052,3</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300"/>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b/>
                <w:color w:val="000000"/>
                <w:lang w:eastAsia="ru-RU"/>
              </w:rPr>
            </w:pPr>
            <w:r w:rsidRPr="00D37F9B">
              <w:rPr>
                <w:rFonts w:ascii="Times New Roman" w:eastAsia="Times New Roman" w:hAnsi="Times New Roman" w:cs="Times New Roman"/>
                <w:b/>
                <w:color w:val="000000"/>
                <w:lang w:eastAsia="ru-RU"/>
              </w:rPr>
              <w:t>Обеспечивающая подпрограмма</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FF0000"/>
                <w:lang w:eastAsia="ru-RU"/>
              </w:rPr>
              <w:t>-715,9</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465"/>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Основное мероприятие "Создание условий для реализации полномочий органов местного самоуправления"</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FF0000"/>
                <w:lang w:eastAsia="ru-RU"/>
              </w:rPr>
              <w:t>-752,3</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465"/>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Расходы на обеспечение деятельности (оказание услуг) муниципальных учреждений в сфере молодежной политики</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FF0000"/>
                <w:lang w:eastAsia="ru-RU"/>
              </w:rPr>
              <w:t>-752,3</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465"/>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Основное мероприятие "Осуществление первичного воинского учета"</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36,5</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690"/>
        </w:trPr>
        <w:tc>
          <w:tcPr>
            <w:tcW w:w="526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134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36,5</w:t>
            </w:r>
          </w:p>
        </w:tc>
        <w:tc>
          <w:tcPr>
            <w:tcW w:w="1580" w:type="dxa"/>
            <w:tcBorders>
              <w:top w:val="nil"/>
              <w:left w:val="nil"/>
              <w:bottom w:val="single" w:sz="4" w:space="0" w:color="000000"/>
              <w:right w:val="single" w:sz="4"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c>
          <w:tcPr>
            <w:tcW w:w="1280" w:type="dxa"/>
            <w:tcBorders>
              <w:top w:val="single" w:sz="4" w:space="0" w:color="000000"/>
              <w:left w:val="nil"/>
              <w:bottom w:val="single" w:sz="4"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color w:val="000000"/>
                <w:lang w:eastAsia="ru-RU"/>
              </w:rPr>
            </w:pPr>
            <w:r w:rsidRPr="00D37F9B">
              <w:rPr>
                <w:rFonts w:ascii="Times New Roman" w:eastAsia="Times New Roman" w:hAnsi="Times New Roman" w:cs="Times New Roman"/>
                <w:color w:val="000000"/>
                <w:lang w:eastAsia="ru-RU"/>
              </w:rPr>
              <w:t>0,0</w:t>
            </w:r>
          </w:p>
        </w:tc>
      </w:tr>
      <w:tr w:rsidR="00D37F9B" w:rsidRPr="00D37F9B" w:rsidTr="00D37F9B">
        <w:trPr>
          <w:trHeight w:val="300"/>
        </w:trPr>
        <w:tc>
          <w:tcPr>
            <w:tcW w:w="5260" w:type="dxa"/>
            <w:tcBorders>
              <w:top w:val="single" w:sz="8" w:space="0" w:color="000000"/>
              <w:left w:val="single" w:sz="8" w:space="0" w:color="000000"/>
              <w:bottom w:val="single" w:sz="8" w:space="0" w:color="000000"/>
              <w:right w:val="nil"/>
            </w:tcBorders>
            <w:shd w:val="clear" w:color="auto" w:fill="auto"/>
            <w:vAlign w:val="center"/>
            <w:hideMark/>
          </w:tcPr>
          <w:p w:rsidR="00D37F9B" w:rsidRPr="00D37F9B" w:rsidRDefault="00D37F9B" w:rsidP="009B6AF3">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Итого по муниципальной</w:t>
            </w:r>
            <w:r w:rsidRPr="00D37F9B">
              <w:rPr>
                <w:rFonts w:ascii="Times New Roman" w:eastAsia="Times New Roman" w:hAnsi="Times New Roman" w:cs="Times New Roman"/>
                <w:b/>
                <w:bCs/>
                <w:color w:val="000000"/>
                <w:lang w:eastAsia="ru-RU"/>
              </w:rPr>
              <w:t xml:space="preserve"> программ</w:t>
            </w:r>
            <w:r>
              <w:rPr>
                <w:rFonts w:ascii="Times New Roman" w:eastAsia="Times New Roman" w:hAnsi="Times New Roman" w:cs="Times New Roman"/>
                <w:b/>
                <w:bCs/>
                <w:color w:val="000000"/>
                <w:lang w:eastAsia="ru-RU"/>
              </w:rPr>
              <w:t>е</w:t>
            </w:r>
          </w:p>
        </w:tc>
        <w:tc>
          <w:tcPr>
            <w:tcW w:w="134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11 350,3</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0,0</w:t>
            </w:r>
          </w:p>
        </w:tc>
        <w:tc>
          <w:tcPr>
            <w:tcW w:w="1280" w:type="dxa"/>
            <w:tcBorders>
              <w:top w:val="single" w:sz="8" w:space="0" w:color="000000"/>
              <w:left w:val="nil"/>
              <w:bottom w:val="single" w:sz="8" w:space="0" w:color="000000"/>
              <w:right w:val="single" w:sz="8" w:space="0" w:color="000000"/>
            </w:tcBorders>
            <w:shd w:val="clear" w:color="auto" w:fill="auto"/>
            <w:noWrap/>
            <w:vAlign w:val="center"/>
            <w:hideMark/>
          </w:tcPr>
          <w:p w:rsidR="00D37F9B" w:rsidRPr="00D37F9B" w:rsidRDefault="00D37F9B" w:rsidP="009B6AF3">
            <w:pPr>
              <w:spacing w:after="0" w:line="240" w:lineRule="auto"/>
              <w:jc w:val="right"/>
              <w:rPr>
                <w:rFonts w:ascii="Times New Roman" w:eastAsia="Times New Roman" w:hAnsi="Times New Roman" w:cs="Times New Roman"/>
                <w:b/>
                <w:bCs/>
                <w:color w:val="000000"/>
                <w:lang w:eastAsia="ru-RU"/>
              </w:rPr>
            </w:pPr>
            <w:r w:rsidRPr="00D37F9B">
              <w:rPr>
                <w:rFonts w:ascii="Times New Roman" w:eastAsia="Times New Roman" w:hAnsi="Times New Roman" w:cs="Times New Roman"/>
                <w:b/>
                <w:bCs/>
                <w:color w:val="000000"/>
                <w:lang w:eastAsia="ru-RU"/>
              </w:rPr>
              <w:t>0,0</w:t>
            </w:r>
          </w:p>
        </w:tc>
      </w:tr>
    </w:tbl>
    <w:p w:rsidR="00D37F9B" w:rsidRPr="00AB3700" w:rsidRDefault="00D37F9B" w:rsidP="00D37F9B">
      <w:pPr>
        <w:pStyle w:val="a3"/>
        <w:ind w:firstLine="708"/>
        <w:jc w:val="right"/>
        <w:rPr>
          <w:rFonts w:ascii="Times New Roman" w:hAnsi="Times New Roman" w:cs="Times New Roman"/>
          <w:sz w:val="24"/>
          <w:szCs w:val="24"/>
        </w:rPr>
      </w:pPr>
    </w:p>
    <w:p w:rsidR="007533A1" w:rsidRPr="005959BC" w:rsidRDefault="007533A1" w:rsidP="007533A1">
      <w:pPr>
        <w:pStyle w:val="a3"/>
        <w:rPr>
          <w:rFonts w:ascii="Times New Roman" w:hAnsi="Times New Roman" w:cs="Times New Roman"/>
          <w:b/>
          <w:color w:val="FF0000"/>
          <w:sz w:val="24"/>
          <w:szCs w:val="24"/>
        </w:rPr>
      </w:pPr>
    </w:p>
    <w:p w:rsidR="007533A1" w:rsidRPr="009A2BC1" w:rsidRDefault="007533A1" w:rsidP="007533A1">
      <w:pPr>
        <w:jc w:val="center"/>
        <w:rPr>
          <w:rFonts w:ascii="Times New Roman" w:hAnsi="Times New Roman" w:cs="Times New Roman"/>
          <w:b/>
          <w:bCs/>
          <w:iCs/>
          <w:sz w:val="26"/>
          <w:szCs w:val="26"/>
        </w:rPr>
      </w:pPr>
      <w:r w:rsidRPr="009A2BC1">
        <w:rPr>
          <w:rFonts w:ascii="Times New Roman" w:hAnsi="Times New Roman" w:cs="Times New Roman"/>
          <w:b/>
          <w:sz w:val="26"/>
          <w:szCs w:val="26"/>
        </w:rPr>
        <w:t>Муниципальная программа</w:t>
      </w:r>
      <w:r w:rsidR="003B312B" w:rsidRPr="009A2BC1">
        <w:rPr>
          <w:rFonts w:ascii="Times New Roman" w:hAnsi="Times New Roman" w:cs="Times New Roman"/>
          <w:b/>
          <w:sz w:val="26"/>
          <w:szCs w:val="26"/>
        </w:rPr>
        <w:t xml:space="preserve"> </w:t>
      </w:r>
      <w:r w:rsidRPr="009A2BC1">
        <w:rPr>
          <w:rFonts w:ascii="Times New Roman" w:hAnsi="Times New Roman" w:cs="Times New Roman"/>
          <w:b/>
          <w:bCs/>
          <w:iCs/>
          <w:sz w:val="26"/>
          <w:szCs w:val="26"/>
        </w:rPr>
        <w:t xml:space="preserve">«Развитие и функционирование дорожно-транспортного комплекса» </w:t>
      </w:r>
    </w:p>
    <w:p w:rsidR="007533A1" w:rsidRPr="00453632" w:rsidRDefault="007533A1" w:rsidP="007533A1">
      <w:pPr>
        <w:pStyle w:val="a3"/>
        <w:ind w:firstLine="708"/>
        <w:jc w:val="both"/>
        <w:rPr>
          <w:rFonts w:ascii="Times New Roman" w:eastAsia="Times New Roman" w:hAnsi="Times New Roman" w:cs="Times New Roman"/>
          <w:sz w:val="26"/>
          <w:szCs w:val="26"/>
        </w:rPr>
      </w:pPr>
      <w:r w:rsidRPr="00453632">
        <w:rPr>
          <w:rFonts w:ascii="Times New Roman" w:hAnsi="Times New Roman" w:cs="Times New Roman"/>
          <w:sz w:val="26"/>
          <w:szCs w:val="26"/>
        </w:rPr>
        <w:t>В рамках муниципальной программы увеличиваются расходы Управлению городского жилищного и коммунального хо</w:t>
      </w:r>
      <w:r w:rsidR="0089241A" w:rsidRPr="00453632">
        <w:rPr>
          <w:rFonts w:ascii="Times New Roman" w:hAnsi="Times New Roman" w:cs="Times New Roman"/>
          <w:sz w:val="26"/>
          <w:szCs w:val="26"/>
        </w:rPr>
        <w:t>зяйства в 2025 году на 34 800,0</w:t>
      </w:r>
      <w:r w:rsidRPr="00453632">
        <w:rPr>
          <w:rFonts w:ascii="Times New Roman" w:hAnsi="Times New Roman" w:cs="Times New Roman"/>
          <w:sz w:val="26"/>
          <w:szCs w:val="26"/>
        </w:rPr>
        <w:t xml:space="preserve"> тыс. рублей</w:t>
      </w:r>
      <w:r w:rsidR="00A6285B" w:rsidRPr="00453632">
        <w:rPr>
          <w:rFonts w:ascii="Times New Roman" w:hAnsi="Times New Roman" w:cs="Times New Roman"/>
          <w:sz w:val="26"/>
          <w:szCs w:val="26"/>
        </w:rPr>
        <w:t xml:space="preserve">, </w:t>
      </w:r>
      <w:r w:rsidRPr="00453632">
        <w:rPr>
          <w:rFonts w:ascii="Times New Roman" w:hAnsi="Times New Roman" w:cs="Times New Roman"/>
          <w:sz w:val="26"/>
          <w:szCs w:val="26"/>
        </w:rPr>
        <w:t>а и</w:t>
      </w:r>
      <w:r w:rsidRPr="00453632">
        <w:rPr>
          <w:rFonts w:ascii="Times New Roman" w:eastAsia="Times New Roman" w:hAnsi="Times New Roman" w:cs="Times New Roman"/>
          <w:sz w:val="26"/>
          <w:szCs w:val="26"/>
        </w:rPr>
        <w:t>менно:</w:t>
      </w:r>
    </w:p>
    <w:p w:rsidR="00A6285B" w:rsidRPr="00453632" w:rsidRDefault="00A6285B" w:rsidP="007533A1">
      <w:pPr>
        <w:pStyle w:val="a3"/>
        <w:ind w:firstLine="708"/>
        <w:jc w:val="both"/>
        <w:rPr>
          <w:rFonts w:ascii="Times New Roman" w:eastAsia="Times New Roman" w:hAnsi="Times New Roman" w:cs="Times New Roman"/>
          <w:sz w:val="26"/>
          <w:szCs w:val="26"/>
        </w:rPr>
      </w:pPr>
      <w:r w:rsidRPr="00453632">
        <w:rPr>
          <w:rFonts w:ascii="Times New Roman" w:eastAsia="Times New Roman" w:hAnsi="Times New Roman" w:cs="Times New Roman"/>
          <w:sz w:val="26"/>
          <w:szCs w:val="26"/>
        </w:rPr>
        <w:t xml:space="preserve">на </w:t>
      </w:r>
      <w:r w:rsidR="0089241A" w:rsidRPr="00453632">
        <w:rPr>
          <w:rFonts w:ascii="Times New Roman" w:eastAsia="Times New Roman" w:hAnsi="Times New Roman" w:cs="Times New Roman"/>
          <w:sz w:val="26"/>
          <w:szCs w:val="26"/>
        </w:rPr>
        <w:t xml:space="preserve">увеличение размера </w:t>
      </w:r>
      <w:proofErr w:type="gramStart"/>
      <w:r w:rsidR="0089241A" w:rsidRPr="00453632">
        <w:rPr>
          <w:rFonts w:ascii="Times New Roman" w:eastAsia="Times New Roman" w:hAnsi="Times New Roman" w:cs="Times New Roman"/>
          <w:sz w:val="26"/>
          <w:szCs w:val="26"/>
        </w:rPr>
        <w:t>субсидии</w:t>
      </w:r>
      <w:proofErr w:type="gramEnd"/>
      <w:r w:rsidR="0089241A" w:rsidRPr="00453632">
        <w:rPr>
          <w:rFonts w:ascii="Times New Roman" w:eastAsia="Times New Roman" w:hAnsi="Times New Roman" w:cs="Times New Roman"/>
          <w:sz w:val="26"/>
          <w:szCs w:val="26"/>
        </w:rPr>
        <w:t xml:space="preserve"> на выполнение муниципального задания МБУ «Благоустройство» и </w:t>
      </w:r>
      <w:r w:rsidR="00453632" w:rsidRPr="00453632">
        <w:rPr>
          <w:rFonts w:ascii="Times New Roman" w:eastAsia="Times New Roman" w:hAnsi="Times New Roman" w:cs="Times New Roman"/>
          <w:sz w:val="26"/>
          <w:szCs w:val="26"/>
        </w:rPr>
        <w:t>целевых субсидий</w:t>
      </w:r>
      <w:r w:rsidR="0089241A" w:rsidRPr="00453632">
        <w:rPr>
          <w:rFonts w:ascii="Times New Roman" w:eastAsia="Times New Roman" w:hAnsi="Times New Roman" w:cs="Times New Roman"/>
          <w:sz w:val="26"/>
          <w:szCs w:val="26"/>
        </w:rPr>
        <w:t xml:space="preserve"> на </w:t>
      </w:r>
      <w:r w:rsidR="00453632" w:rsidRPr="00453632">
        <w:rPr>
          <w:rFonts w:ascii="Times New Roman" w:eastAsia="Times New Roman" w:hAnsi="Times New Roman" w:cs="Times New Roman"/>
          <w:sz w:val="26"/>
          <w:szCs w:val="26"/>
        </w:rPr>
        <w:t>обеспечение безопасности дорожного движения и на содержание автомобильных дорог</w:t>
      </w:r>
      <w:r w:rsidRPr="00453632">
        <w:rPr>
          <w:rFonts w:ascii="Times New Roman" w:eastAsia="Times New Roman" w:hAnsi="Times New Roman" w:cs="Times New Roman"/>
          <w:sz w:val="26"/>
          <w:szCs w:val="26"/>
        </w:rPr>
        <w:t>;</w:t>
      </w:r>
    </w:p>
    <w:p w:rsidR="007533A1" w:rsidRPr="00453632" w:rsidRDefault="007533A1" w:rsidP="007533A1">
      <w:pPr>
        <w:pStyle w:val="a3"/>
        <w:ind w:firstLine="708"/>
        <w:jc w:val="both"/>
        <w:rPr>
          <w:rStyle w:val="krista-excel-wrapper-spancontainer"/>
          <w:rFonts w:ascii="Times New Roman" w:hAnsi="Times New Roman" w:cs="Times New Roman"/>
          <w:sz w:val="26"/>
          <w:szCs w:val="26"/>
        </w:rPr>
      </w:pPr>
      <w:r w:rsidRPr="00453632">
        <w:rPr>
          <w:rFonts w:ascii="Times New Roman" w:eastAsia="Times New Roman" w:hAnsi="Times New Roman" w:cs="Times New Roman"/>
          <w:sz w:val="26"/>
          <w:szCs w:val="26"/>
        </w:rPr>
        <w:t>на ремонт автомобильных дорог общего пользовани</w:t>
      </w:r>
      <w:r w:rsidR="00A6285B" w:rsidRPr="00453632">
        <w:rPr>
          <w:rFonts w:ascii="Times New Roman" w:eastAsia="Times New Roman" w:hAnsi="Times New Roman" w:cs="Times New Roman"/>
          <w:sz w:val="26"/>
          <w:szCs w:val="26"/>
        </w:rPr>
        <w:t xml:space="preserve">я местного значения </w:t>
      </w:r>
      <w:r w:rsidR="00453632" w:rsidRPr="00453632">
        <w:rPr>
          <w:rFonts w:ascii="Times New Roman" w:eastAsia="Times New Roman" w:hAnsi="Times New Roman" w:cs="Times New Roman"/>
          <w:sz w:val="26"/>
          <w:szCs w:val="26"/>
        </w:rPr>
        <w:t xml:space="preserve">и </w:t>
      </w:r>
      <w:r w:rsidR="00453632" w:rsidRPr="00453632">
        <w:rPr>
          <w:rStyle w:val="krista-excel-wrapper-spancontainer"/>
          <w:rFonts w:ascii="Times New Roman" w:hAnsi="Times New Roman" w:cs="Times New Roman"/>
          <w:sz w:val="26"/>
          <w:szCs w:val="26"/>
        </w:rPr>
        <w:t>на мероприятия по обеспечению безопасности дорожного движения</w:t>
      </w:r>
      <w:r w:rsidR="00453632" w:rsidRPr="00453632">
        <w:rPr>
          <w:rFonts w:ascii="Times New Roman" w:eastAsia="Times New Roman" w:hAnsi="Times New Roman" w:cs="Times New Roman"/>
          <w:sz w:val="26"/>
          <w:szCs w:val="26"/>
        </w:rPr>
        <w:t xml:space="preserve"> по смете </w:t>
      </w:r>
      <w:r w:rsidR="00A6285B" w:rsidRPr="00453632">
        <w:rPr>
          <w:rFonts w:ascii="Times New Roman" w:eastAsia="Times New Roman" w:hAnsi="Times New Roman" w:cs="Times New Roman"/>
          <w:sz w:val="26"/>
          <w:szCs w:val="26"/>
        </w:rPr>
        <w:t>МКУ “СБДХ”</w:t>
      </w:r>
      <w:r w:rsidR="00453632" w:rsidRPr="00453632">
        <w:rPr>
          <w:rStyle w:val="krista-excel-wrapper-spancontainer"/>
          <w:rFonts w:ascii="Times New Roman" w:hAnsi="Times New Roman" w:cs="Times New Roman"/>
          <w:sz w:val="26"/>
          <w:szCs w:val="26"/>
        </w:rPr>
        <w:t>.</w:t>
      </w:r>
      <w:r w:rsidRPr="00453632">
        <w:rPr>
          <w:rStyle w:val="krista-excel-wrapper-spancontainer"/>
          <w:rFonts w:ascii="Times New Roman" w:hAnsi="Times New Roman" w:cs="Times New Roman"/>
          <w:sz w:val="26"/>
          <w:szCs w:val="26"/>
        </w:rPr>
        <w:t xml:space="preserve"> </w:t>
      </w:r>
    </w:p>
    <w:p w:rsidR="009B6AF3" w:rsidRPr="00AB3700" w:rsidRDefault="009B6AF3" w:rsidP="009B6AF3">
      <w:pPr>
        <w:ind w:firstLine="708"/>
        <w:jc w:val="both"/>
        <w:rPr>
          <w:rFonts w:ascii="Times New Roman" w:eastAsia="Calibri" w:hAnsi="Times New Roman" w:cs="Times New Roman"/>
          <w:sz w:val="26"/>
          <w:szCs w:val="26"/>
        </w:rPr>
      </w:pPr>
      <w:r w:rsidRPr="00462A2C">
        <w:rPr>
          <w:rFonts w:ascii="Times New Roman" w:eastAsia="Calibri" w:hAnsi="Times New Roman" w:cs="Times New Roman"/>
          <w:sz w:val="26"/>
          <w:szCs w:val="26"/>
        </w:rPr>
        <w:t xml:space="preserve">Информация об изменении расходов на реализацию мероприятий муниципальной  программы городского </w:t>
      </w:r>
      <w:r w:rsidRPr="00985AE8">
        <w:rPr>
          <w:rFonts w:ascii="Times New Roman" w:eastAsia="Calibri" w:hAnsi="Times New Roman" w:cs="Times New Roman"/>
          <w:sz w:val="26"/>
          <w:szCs w:val="26"/>
        </w:rPr>
        <w:t>округа «</w:t>
      </w:r>
      <w:r w:rsidRPr="00985AE8">
        <w:rPr>
          <w:rFonts w:ascii="Times New Roman" w:hAnsi="Times New Roman" w:cs="Times New Roman"/>
          <w:sz w:val="26"/>
          <w:szCs w:val="26"/>
        </w:rPr>
        <w:t>Управление имуществом и муниципальными финансами</w:t>
      </w:r>
      <w:r w:rsidRPr="00985AE8">
        <w:rPr>
          <w:rFonts w:ascii="Times New Roman" w:eastAsia="Calibri" w:hAnsi="Times New Roman" w:cs="Times New Roman"/>
          <w:sz w:val="26"/>
          <w:szCs w:val="26"/>
        </w:rPr>
        <w:t>»</w:t>
      </w:r>
      <w:r>
        <w:rPr>
          <w:rFonts w:ascii="Times New Roman" w:eastAsia="Calibri" w:hAnsi="Times New Roman" w:cs="Times New Roman"/>
          <w:sz w:val="26"/>
          <w:szCs w:val="26"/>
        </w:rPr>
        <w:t xml:space="preserve"> приведена в таблице 11</w:t>
      </w:r>
      <w:r w:rsidRPr="00AB3700">
        <w:rPr>
          <w:rFonts w:ascii="Times New Roman" w:eastAsia="Calibri" w:hAnsi="Times New Roman" w:cs="Times New Roman"/>
          <w:sz w:val="26"/>
          <w:szCs w:val="26"/>
        </w:rPr>
        <w:t>.</w:t>
      </w:r>
    </w:p>
    <w:p w:rsidR="009B6AF3" w:rsidRDefault="009B6AF3" w:rsidP="0046068E">
      <w:pPr>
        <w:pStyle w:val="a3"/>
        <w:ind w:firstLine="708"/>
        <w:jc w:val="right"/>
        <w:rPr>
          <w:rStyle w:val="krista-excel-wrapper-spancontainer"/>
          <w:rFonts w:ascii="Times New Roman" w:hAnsi="Times New Roman" w:cs="Times New Roman"/>
          <w:sz w:val="24"/>
          <w:szCs w:val="24"/>
        </w:rPr>
      </w:pPr>
      <w:r>
        <w:rPr>
          <w:rFonts w:ascii="Times New Roman" w:hAnsi="Times New Roman" w:cs="Times New Roman"/>
          <w:sz w:val="24"/>
          <w:szCs w:val="24"/>
        </w:rPr>
        <w:t>Таблица 11</w:t>
      </w:r>
    </w:p>
    <w:tbl>
      <w:tblPr>
        <w:tblW w:w="9420" w:type="dxa"/>
        <w:tblInd w:w="93" w:type="dxa"/>
        <w:tblLook w:val="04A0"/>
      </w:tblPr>
      <w:tblGrid>
        <w:gridCol w:w="5020"/>
        <w:gridCol w:w="1580"/>
        <w:gridCol w:w="1580"/>
        <w:gridCol w:w="1240"/>
      </w:tblGrid>
      <w:tr w:rsidR="009B6AF3" w:rsidRPr="009B6AF3" w:rsidTr="009B6AF3">
        <w:trPr>
          <w:trHeight w:val="300"/>
        </w:trPr>
        <w:tc>
          <w:tcPr>
            <w:tcW w:w="50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B6AF3" w:rsidRPr="009B6AF3" w:rsidRDefault="009B6AF3" w:rsidP="009B6AF3">
            <w:pPr>
              <w:spacing w:after="0" w:line="240" w:lineRule="auto"/>
              <w:jc w:val="center"/>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Наименования</w:t>
            </w:r>
          </w:p>
        </w:tc>
        <w:tc>
          <w:tcPr>
            <w:tcW w:w="4400" w:type="dxa"/>
            <w:gridSpan w:val="3"/>
            <w:tcBorders>
              <w:top w:val="single" w:sz="8" w:space="0" w:color="000000"/>
              <w:left w:val="nil"/>
              <w:bottom w:val="single" w:sz="8" w:space="0" w:color="000000"/>
              <w:right w:val="single" w:sz="8" w:space="0" w:color="000000"/>
            </w:tcBorders>
            <w:shd w:val="clear" w:color="auto" w:fill="auto"/>
            <w:vAlign w:val="center"/>
            <w:hideMark/>
          </w:tcPr>
          <w:p w:rsidR="009B6AF3" w:rsidRPr="009B6AF3" w:rsidRDefault="009B6AF3" w:rsidP="009B6AF3">
            <w:pPr>
              <w:spacing w:after="0" w:line="240" w:lineRule="auto"/>
              <w:jc w:val="center"/>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Сумма (тыс. руб.)</w:t>
            </w:r>
          </w:p>
        </w:tc>
      </w:tr>
      <w:tr w:rsidR="009B6AF3" w:rsidRPr="009B6AF3" w:rsidTr="009B6AF3">
        <w:trPr>
          <w:trHeight w:val="863"/>
        </w:trPr>
        <w:tc>
          <w:tcPr>
            <w:tcW w:w="5020" w:type="dxa"/>
            <w:vMerge/>
            <w:tcBorders>
              <w:top w:val="single" w:sz="8" w:space="0" w:color="000000"/>
              <w:left w:val="single" w:sz="8" w:space="0" w:color="000000"/>
              <w:bottom w:val="single" w:sz="8" w:space="0" w:color="000000"/>
              <w:right w:val="single" w:sz="8" w:space="0" w:color="000000"/>
            </w:tcBorders>
            <w:vAlign w:val="center"/>
            <w:hideMark/>
          </w:tcPr>
          <w:p w:rsidR="009B6AF3" w:rsidRPr="009B6AF3" w:rsidRDefault="009B6AF3" w:rsidP="009B6AF3">
            <w:pPr>
              <w:spacing w:after="0" w:line="240" w:lineRule="auto"/>
              <w:rPr>
                <w:rFonts w:ascii="Times New Roman" w:eastAsia="Times New Roman" w:hAnsi="Times New Roman" w:cs="Times New Roman"/>
                <w:b/>
                <w:bCs/>
                <w:color w:val="000000"/>
                <w:lang w:eastAsia="ru-RU"/>
              </w:rPr>
            </w:pPr>
          </w:p>
        </w:tc>
        <w:tc>
          <w:tcPr>
            <w:tcW w:w="1580" w:type="dxa"/>
            <w:tcBorders>
              <w:top w:val="nil"/>
              <w:left w:val="nil"/>
              <w:bottom w:val="single" w:sz="8" w:space="0" w:color="000000"/>
              <w:right w:val="single" w:sz="8" w:space="0" w:color="000000"/>
            </w:tcBorders>
            <w:shd w:val="clear" w:color="auto" w:fill="auto"/>
            <w:vAlign w:val="center"/>
            <w:hideMark/>
          </w:tcPr>
          <w:p w:rsidR="009B6AF3" w:rsidRPr="009B6AF3" w:rsidRDefault="009B6AF3" w:rsidP="009B6AF3">
            <w:pPr>
              <w:spacing w:after="0" w:line="240" w:lineRule="auto"/>
              <w:jc w:val="center"/>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 xml:space="preserve"> 2025 год</w:t>
            </w:r>
          </w:p>
        </w:tc>
        <w:tc>
          <w:tcPr>
            <w:tcW w:w="1580" w:type="dxa"/>
            <w:tcBorders>
              <w:top w:val="nil"/>
              <w:left w:val="nil"/>
              <w:bottom w:val="single" w:sz="8" w:space="0" w:color="000000"/>
              <w:right w:val="single" w:sz="8" w:space="0" w:color="000000"/>
            </w:tcBorders>
            <w:shd w:val="clear" w:color="auto" w:fill="auto"/>
            <w:vAlign w:val="center"/>
            <w:hideMark/>
          </w:tcPr>
          <w:p w:rsidR="009B6AF3" w:rsidRPr="009B6AF3" w:rsidRDefault="009B6AF3" w:rsidP="009B6AF3">
            <w:pPr>
              <w:spacing w:after="0" w:line="240" w:lineRule="auto"/>
              <w:jc w:val="center"/>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2026 год</w:t>
            </w:r>
          </w:p>
        </w:tc>
        <w:tc>
          <w:tcPr>
            <w:tcW w:w="1240" w:type="dxa"/>
            <w:tcBorders>
              <w:top w:val="single" w:sz="8" w:space="0" w:color="000000"/>
              <w:left w:val="nil"/>
              <w:bottom w:val="single" w:sz="8" w:space="0" w:color="000000"/>
              <w:right w:val="single" w:sz="8" w:space="0" w:color="000000"/>
            </w:tcBorders>
            <w:shd w:val="clear" w:color="auto" w:fill="auto"/>
            <w:vAlign w:val="center"/>
            <w:hideMark/>
          </w:tcPr>
          <w:p w:rsidR="009B6AF3" w:rsidRPr="009B6AF3" w:rsidRDefault="009B6AF3" w:rsidP="009B6AF3">
            <w:pPr>
              <w:spacing w:after="0" w:line="240" w:lineRule="auto"/>
              <w:jc w:val="center"/>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 xml:space="preserve"> 2027 год</w:t>
            </w:r>
          </w:p>
        </w:tc>
      </w:tr>
      <w:tr w:rsidR="009B6AF3" w:rsidRPr="009B6AF3" w:rsidTr="009B6AF3">
        <w:trPr>
          <w:trHeight w:val="319"/>
        </w:trPr>
        <w:tc>
          <w:tcPr>
            <w:tcW w:w="502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center"/>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1</w:t>
            </w:r>
          </w:p>
        </w:tc>
        <w:tc>
          <w:tcPr>
            <w:tcW w:w="1580" w:type="dxa"/>
            <w:tcBorders>
              <w:top w:val="nil"/>
              <w:left w:val="nil"/>
              <w:bottom w:val="single" w:sz="8"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center"/>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2</w:t>
            </w:r>
          </w:p>
        </w:tc>
        <w:tc>
          <w:tcPr>
            <w:tcW w:w="1580" w:type="dxa"/>
            <w:tcBorders>
              <w:top w:val="nil"/>
              <w:left w:val="nil"/>
              <w:bottom w:val="single" w:sz="8"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center"/>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3</w:t>
            </w:r>
          </w:p>
        </w:tc>
        <w:tc>
          <w:tcPr>
            <w:tcW w:w="1240" w:type="dxa"/>
            <w:tcBorders>
              <w:top w:val="single" w:sz="8" w:space="0" w:color="000000"/>
              <w:left w:val="nil"/>
              <w:bottom w:val="single" w:sz="8"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center"/>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4</w:t>
            </w:r>
          </w:p>
        </w:tc>
      </w:tr>
      <w:tr w:rsidR="009B6AF3" w:rsidRPr="009B6AF3" w:rsidTr="009B6AF3">
        <w:trPr>
          <w:trHeight w:val="465"/>
        </w:trPr>
        <w:tc>
          <w:tcPr>
            <w:tcW w:w="502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9B6AF3" w:rsidRPr="009B6AF3" w:rsidRDefault="009B6AF3" w:rsidP="009B6AF3">
            <w:pPr>
              <w:spacing w:after="0" w:line="240" w:lineRule="auto"/>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Муниципальная программа "Развитие и функционирование дорожно-транспортного комплекса"</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34 800,0</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0,0</w:t>
            </w:r>
          </w:p>
        </w:tc>
        <w:tc>
          <w:tcPr>
            <w:tcW w:w="1240" w:type="dxa"/>
            <w:tcBorders>
              <w:top w:val="single" w:sz="8" w:space="0" w:color="000000"/>
              <w:left w:val="nil"/>
              <w:bottom w:val="single" w:sz="4"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0,0</w:t>
            </w:r>
          </w:p>
        </w:tc>
      </w:tr>
      <w:tr w:rsidR="009B6AF3" w:rsidRPr="009B6AF3" w:rsidTr="009B6AF3">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B6AF3" w:rsidRPr="009B6AF3" w:rsidRDefault="009B6AF3" w:rsidP="009B6AF3">
            <w:pPr>
              <w:spacing w:after="0" w:line="240" w:lineRule="auto"/>
              <w:rPr>
                <w:rFonts w:ascii="Times New Roman" w:eastAsia="Times New Roman" w:hAnsi="Times New Roman" w:cs="Times New Roman"/>
                <w:b/>
                <w:color w:val="000000"/>
                <w:lang w:eastAsia="ru-RU"/>
              </w:rPr>
            </w:pPr>
            <w:r w:rsidRPr="009B6AF3">
              <w:rPr>
                <w:rFonts w:ascii="Times New Roman" w:eastAsia="Times New Roman" w:hAnsi="Times New Roman" w:cs="Times New Roman"/>
                <w:b/>
                <w:color w:val="000000"/>
                <w:lang w:eastAsia="ru-RU"/>
              </w:rPr>
              <w:t>Подпрограмма "Дороги Подмосковья"</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23 930,0</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c>
          <w:tcPr>
            <w:tcW w:w="1240" w:type="dxa"/>
            <w:tcBorders>
              <w:top w:val="single" w:sz="4" w:space="0" w:color="000000"/>
              <w:left w:val="nil"/>
              <w:bottom w:val="single" w:sz="4"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r>
      <w:tr w:rsidR="009B6AF3" w:rsidRPr="009B6AF3" w:rsidTr="009B6AF3">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B6AF3" w:rsidRPr="009B6AF3" w:rsidRDefault="009B6AF3" w:rsidP="009B6AF3">
            <w:pPr>
              <w:spacing w:after="0" w:line="240" w:lineRule="auto"/>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Основное мероприятие "Содержание автомобильных дорог местного значения"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22 530,0</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c>
          <w:tcPr>
            <w:tcW w:w="1240" w:type="dxa"/>
            <w:tcBorders>
              <w:top w:val="single" w:sz="4" w:space="0" w:color="000000"/>
              <w:left w:val="nil"/>
              <w:bottom w:val="single" w:sz="4"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r>
      <w:tr w:rsidR="009B6AF3" w:rsidRPr="009B6AF3" w:rsidTr="009B6AF3">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B6AF3" w:rsidRPr="009B6AF3" w:rsidRDefault="009B6AF3" w:rsidP="009B6AF3">
            <w:pPr>
              <w:spacing w:after="0" w:line="240" w:lineRule="auto"/>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 xml:space="preserve">Содержание автомобильных дорог местного значения в границах муниципального образования, в том числе обеспечение </w:t>
            </w:r>
            <w:r w:rsidRPr="009B6AF3">
              <w:rPr>
                <w:rFonts w:ascii="Times New Roman" w:eastAsia="Times New Roman" w:hAnsi="Times New Roman" w:cs="Times New Roman"/>
                <w:color w:val="000000"/>
                <w:lang w:eastAsia="ru-RU"/>
              </w:rPr>
              <w:lastRenderedPageBreak/>
              <w:t>функционирования парковок (парковочных мест)</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lastRenderedPageBreak/>
              <w:t>22 530,0</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c>
          <w:tcPr>
            <w:tcW w:w="1240" w:type="dxa"/>
            <w:tcBorders>
              <w:top w:val="single" w:sz="4" w:space="0" w:color="000000"/>
              <w:left w:val="nil"/>
              <w:bottom w:val="single" w:sz="4"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r>
      <w:tr w:rsidR="009B6AF3" w:rsidRPr="009B6AF3" w:rsidTr="009B6AF3">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B6AF3" w:rsidRPr="009B6AF3" w:rsidRDefault="009B6AF3" w:rsidP="009B6AF3">
            <w:pPr>
              <w:spacing w:after="0" w:line="240" w:lineRule="auto"/>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lastRenderedPageBreak/>
              <w:t>Основное мероприятие "Ремонт, капитальный ремонт сети автомобильных дорог, мостов и путепроводов местного значения"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1 400,0</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c>
          <w:tcPr>
            <w:tcW w:w="1240" w:type="dxa"/>
            <w:tcBorders>
              <w:top w:val="single" w:sz="4" w:space="0" w:color="000000"/>
              <w:left w:val="nil"/>
              <w:bottom w:val="single" w:sz="4"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r>
      <w:tr w:rsidR="009B6AF3" w:rsidRPr="009B6AF3" w:rsidTr="009B6AF3">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B6AF3" w:rsidRPr="009B6AF3" w:rsidRDefault="009B6AF3" w:rsidP="009B6AF3">
            <w:pPr>
              <w:spacing w:after="0" w:line="240" w:lineRule="auto"/>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Капитальный ремонт и ремонт автомобильных дорог общего пользования местного значения за счет средств дорожного фонда муниципального образования</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1 400,0</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c>
          <w:tcPr>
            <w:tcW w:w="1240" w:type="dxa"/>
            <w:tcBorders>
              <w:top w:val="single" w:sz="4" w:space="0" w:color="000000"/>
              <w:left w:val="nil"/>
              <w:bottom w:val="single" w:sz="4"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r>
      <w:tr w:rsidR="009B6AF3" w:rsidRPr="009B6AF3" w:rsidTr="009B6AF3">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B6AF3" w:rsidRPr="009B6AF3" w:rsidRDefault="009B6AF3" w:rsidP="009B6AF3">
            <w:pPr>
              <w:spacing w:after="0" w:line="240" w:lineRule="auto"/>
              <w:rPr>
                <w:rFonts w:ascii="Times New Roman" w:eastAsia="Times New Roman" w:hAnsi="Times New Roman" w:cs="Times New Roman"/>
                <w:b/>
                <w:color w:val="000000"/>
                <w:lang w:eastAsia="ru-RU"/>
              </w:rPr>
            </w:pPr>
            <w:r w:rsidRPr="009B6AF3">
              <w:rPr>
                <w:rFonts w:ascii="Times New Roman" w:eastAsia="Times New Roman" w:hAnsi="Times New Roman" w:cs="Times New Roman"/>
                <w:b/>
                <w:color w:val="000000"/>
                <w:lang w:eastAsia="ru-RU"/>
              </w:rPr>
              <w:t>Подпрограмма "Безопасность дорожного движения"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10 870,0</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c>
          <w:tcPr>
            <w:tcW w:w="1240" w:type="dxa"/>
            <w:tcBorders>
              <w:top w:val="single" w:sz="4" w:space="0" w:color="000000"/>
              <w:left w:val="nil"/>
              <w:bottom w:val="single" w:sz="4"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r>
      <w:tr w:rsidR="009B6AF3" w:rsidRPr="009B6AF3" w:rsidTr="009B6AF3">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B6AF3" w:rsidRPr="009B6AF3" w:rsidRDefault="009B6AF3" w:rsidP="009B6AF3">
            <w:pPr>
              <w:spacing w:after="0" w:line="240" w:lineRule="auto"/>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Основное мероприятие "Обеспечение безопасного поведения на дорогах"</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10 870,0</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c>
          <w:tcPr>
            <w:tcW w:w="1240" w:type="dxa"/>
            <w:tcBorders>
              <w:top w:val="single" w:sz="4" w:space="0" w:color="000000"/>
              <w:left w:val="nil"/>
              <w:bottom w:val="single" w:sz="4"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r>
      <w:tr w:rsidR="009B6AF3" w:rsidRPr="009B6AF3" w:rsidTr="009B6AF3">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B6AF3" w:rsidRPr="009B6AF3" w:rsidRDefault="009B6AF3" w:rsidP="009B6AF3">
            <w:pPr>
              <w:spacing w:after="0" w:line="240" w:lineRule="auto"/>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Мероприятия по обеспечению безопасности дорожного движения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10 870,0</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c>
          <w:tcPr>
            <w:tcW w:w="1240" w:type="dxa"/>
            <w:tcBorders>
              <w:top w:val="single" w:sz="4" w:space="0" w:color="000000"/>
              <w:left w:val="nil"/>
              <w:bottom w:val="single" w:sz="4"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color w:val="000000"/>
                <w:lang w:eastAsia="ru-RU"/>
              </w:rPr>
            </w:pPr>
            <w:r w:rsidRPr="009B6AF3">
              <w:rPr>
                <w:rFonts w:ascii="Times New Roman" w:eastAsia="Times New Roman" w:hAnsi="Times New Roman" w:cs="Times New Roman"/>
                <w:color w:val="000000"/>
                <w:lang w:eastAsia="ru-RU"/>
              </w:rPr>
              <w:t>0,0</w:t>
            </w:r>
          </w:p>
        </w:tc>
      </w:tr>
      <w:tr w:rsidR="009B6AF3" w:rsidRPr="009B6AF3" w:rsidTr="009B6AF3">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9B6AF3" w:rsidRPr="009B6AF3" w:rsidRDefault="009B6AF3" w:rsidP="009B6AF3">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Итого по муниципальной</w:t>
            </w:r>
            <w:r w:rsidRPr="009B6AF3">
              <w:rPr>
                <w:rFonts w:ascii="Times New Roman" w:eastAsia="Times New Roman" w:hAnsi="Times New Roman" w:cs="Times New Roman"/>
                <w:b/>
                <w:bCs/>
                <w:color w:val="000000"/>
                <w:lang w:eastAsia="ru-RU"/>
              </w:rPr>
              <w:t xml:space="preserve"> программ</w:t>
            </w:r>
            <w:r>
              <w:rPr>
                <w:rFonts w:ascii="Times New Roman" w:eastAsia="Times New Roman" w:hAnsi="Times New Roman" w:cs="Times New Roman"/>
                <w:b/>
                <w:bCs/>
                <w:color w:val="000000"/>
                <w:lang w:eastAsia="ru-RU"/>
              </w:rPr>
              <w:t>е</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34 800,0</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0,0</w:t>
            </w:r>
          </w:p>
        </w:tc>
        <w:tc>
          <w:tcPr>
            <w:tcW w:w="1240" w:type="dxa"/>
            <w:tcBorders>
              <w:top w:val="single" w:sz="8" w:space="0" w:color="000000"/>
              <w:left w:val="nil"/>
              <w:bottom w:val="single" w:sz="8" w:space="0" w:color="000000"/>
              <w:right w:val="single" w:sz="8" w:space="0" w:color="000000"/>
            </w:tcBorders>
            <w:shd w:val="clear" w:color="auto" w:fill="auto"/>
            <w:noWrap/>
            <w:vAlign w:val="center"/>
            <w:hideMark/>
          </w:tcPr>
          <w:p w:rsidR="009B6AF3" w:rsidRPr="009B6AF3" w:rsidRDefault="009B6AF3" w:rsidP="009B6AF3">
            <w:pPr>
              <w:spacing w:after="0" w:line="240" w:lineRule="auto"/>
              <w:jc w:val="right"/>
              <w:rPr>
                <w:rFonts w:ascii="Times New Roman" w:eastAsia="Times New Roman" w:hAnsi="Times New Roman" w:cs="Times New Roman"/>
                <w:b/>
                <w:bCs/>
                <w:color w:val="000000"/>
                <w:lang w:eastAsia="ru-RU"/>
              </w:rPr>
            </w:pPr>
            <w:r w:rsidRPr="009B6AF3">
              <w:rPr>
                <w:rFonts w:ascii="Times New Roman" w:eastAsia="Times New Roman" w:hAnsi="Times New Roman" w:cs="Times New Roman"/>
                <w:b/>
                <w:bCs/>
                <w:color w:val="000000"/>
                <w:lang w:eastAsia="ru-RU"/>
              </w:rPr>
              <w:t>0,0</w:t>
            </w:r>
          </w:p>
        </w:tc>
      </w:tr>
    </w:tbl>
    <w:p w:rsidR="009B6AF3" w:rsidRDefault="009B6AF3" w:rsidP="00453632">
      <w:pPr>
        <w:rPr>
          <w:rFonts w:ascii="Times New Roman" w:hAnsi="Times New Roman" w:cs="Times New Roman"/>
          <w:b/>
          <w:sz w:val="26"/>
          <w:szCs w:val="26"/>
        </w:rPr>
      </w:pPr>
    </w:p>
    <w:p w:rsidR="00122736" w:rsidRPr="009B6AF3" w:rsidRDefault="00122736" w:rsidP="00453632">
      <w:pPr>
        <w:rPr>
          <w:rFonts w:ascii="Times New Roman" w:hAnsi="Times New Roman" w:cs="Times New Roman"/>
          <w:b/>
          <w:sz w:val="26"/>
          <w:szCs w:val="26"/>
        </w:rPr>
      </w:pPr>
    </w:p>
    <w:p w:rsidR="009B6AF3" w:rsidRPr="00453632" w:rsidRDefault="009B6AF3" w:rsidP="009B6AF3">
      <w:pPr>
        <w:jc w:val="center"/>
        <w:rPr>
          <w:rFonts w:ascii="Times New Roman" w:hAnsi="Times New Roman" w:cs="Times New Roman"/>
          <w:b/>
          <w:bCs/>
          <w:iCs/>
          <w:sz w:val="26"/>
          <w:szCs w:val="26"/>
        </w:rPr>
      </w:pPr>
      <w:r w:rsidRPr="00453632">
        <w:rPr>
          <w:rFonts w:ascii="Times New Roman" w:hAnsi="Times New Roman" w:cs="Times New Roman"/>
          <w:b/>
          <w:sz w:val="26"/>
          <w:szCs w:val="26"/>
        </w:rPr>
        <w:t xml:space="preserve">Муниципальная программа </w:t>
      </w:r>
      <w:r w:rsidRPr="00453632">
        <w:rPr>
          <w:rFonts w:ascii="Times New Roman" w:hAnsi="Times New Roman" w:cs="Times New Roman"/>
          <w:b/>
          <w:bCs/>
          <w:iCs/>
          <w:sz w:val="26"/>
          <w:szCs w:val="26"/>
        </w:rPr>
        <w:t>«</w:t>
      </w:r>
      <w:r w:rsidRPr="00453632">
        <w:rPr>
          <w:rFonts w:ascii="Times New Roman" w:eastAsia="Times New Roman" w:hAnsi="Times New Roman" w:cs="Times New Roman"/>
          <w:b/>
          <w:bCs/>
          <w:color w:val="000000"/>
          <w:sz w:val="26"/>
          <w:szCs w:val="26"/>
          <w:lang w:eastAsia="ru-RU"/>
        </w:rPr>
        <w:t>Цифровое муниципальное образование</w:t>
      </w:r>
      <w:r w:rsidRPr="00453632">
        <w:rPr>
          <w:rFonts w:ascii="Times New Roman" w:hAnsi="Times New Roman" w:cs="Times New Roman"/>
          <w:b/>
          <w:bCs/>
          <w:iCs/>
          <w:sz w:val="26"/>
          <w:szCs w:val="26"/>
        </w:rPr>
        <w:t xml:space="preserve">» </w:t>
      </w:r>
    </w:p>
    <w:p w:rsidR="009B6AF3" w:rsidRPr="00453632" w:rsidRDefault="009B6AF3" w:rsidP="007533A1">
      <w:pPr>
        <w:pStyle w:val="a3"/>
        <w:ind w:firstLine="708"/>
        <w:jc w:val="both"/>
        <w:rPr>
          <w:rFonts w:ascii="Times New Roman" w:hAnsi="Times New Roman" w:cs="Times New Roman"/>
          <w:sz w:val="26"/>
          <w:szCs w:val="26"/>
        </w:rPr>
      </w:pPr>
      <w:r w:rsidRPr="00453632">
        <w:rPr>
          <w:rFonts w:ascii="Times New Roman" w:hAnsi="Times New Roman" w:cs="Times New Roman"/>
          <w:sz w:val="26"/>
          <w:szCs w:val="26"/>
        </w:rPr>
        <w:t>В рамках муниципальной программы уменьшаются расходы Администрации в 2025 году на 693,1 тыс. рублей в связи перерасп</w:t>
      </w:r>
      <w:r w:rsidR="00CD72D1" w:rsidRPr="00453632">
        <w:rPr>
          <w:rFonts w:ascii="Times New Roman" w:hAnsi="Times New Roman" w:cs="Times New Roman"/>
          <w:sz w:val="26"/>
          <w:szCs w:val="26"/>
        </w:rPr>
        <w:t>ределением средств с МКУ «МФЦ» на</w:t>
      </w:r>
      <w:r w:rsidRPr="00453632">
        <w:rPr>
          <w:rFonts w:ascii="Times New Roman" w:hAnsi="Times New Roman" w:cs="Times New Roman"/>
          <w:sz w:val="26"/>
          <w:szCs w:val="26"/>
        </w:rPr>
        <w:t xml:space="preserve"> МКУ «</w:t>
      </w:r>
      <w:r w:rsidR="00CD72D1" w:rsidRPr="00453632">
        <w:rPr>
          <w:rFonts w:ascii="Times New Roman" w:hAnsi="Times New Roman" w:cs="Times New Roman"/>
          <w:sz w:val="26"/>
          <w:szCs w:val="26"/>
        </w:rPr>
        <w:t>ЦБ</w:t>
      </w:r>
      <w:r w:rsidRPr="00453632">
        <w:rPr>
          <w:rFonts w:ascii="Times New Roman" w:hAnsi="Times New Roman" w:cs="Times New Roman"/>
          <w:sz w:val="26"/>
          <w:szCs w:val="26"/>
        </w:rPr>
        <w:t>» в рамках централизации бухгалтерского учета на муниципальном уровне</w:t>
      </w:r>
      <w:r w:rsidR="00CD72D1" w:rsidRPr="00453632">
        <w:rPr>
          <w:rFonts w:ascii="Times New Roman" w:hAnsi="Times New Roman" w:cs="Times New Roman"/>
          <w:sz w:val="26"/>
          <w:szCs w:val="26"/>
        </w:rPr>
        <w:t>.</w:t>
      </w:r>
    </w:p>
    <w:p w:rsidR="00CD72D1" w:rsidRPr="00453632" w:rsidRDefault="00CD72D1" w:rsidP="00CD72D1">
      <w:pPr>
        <w:ind w:firstLine="708"/>
        <w:jc w:val="both"/>
        <w:rPr>
          <w:rFonts w:ascii="Times New Roman" w:eastAsia="Calibri" w:hAnsi="Times New Roman" w:cs="Times New Roman"/>
          <w:sz w:val="26"/>
          <w:szCs w:val="26"/>
        </w:rPr>
      </w:pPr>
      <w:r w:rsidRPr="00453632">
        <w:rPr>
          <w:rFonts w:ascii="Times New Roman" w:eastAsia="Calibri" w:hAnsi="Times New Roman" w:cs="Times New Roman"/>
          <w:sz w:val="26"/>
          <w:szCs w:val="26"/>
        </w:rPr>
        <w:t>Информация об изменении расходов на реализацию мероприятий муниципальной  программы городского округа «</w:t>
      </w:r>
      <w:r w:rsidRPr="00453632">
        <w:rPr>
          <w:rFonts w:ascii="Times New Roman" w:eastAsia="Times New Roman" w:hAnsi="Times New Roman" w:cs="Times New Roman"/>
          <w:bCs/>
          <w:color w:val="000000"/>
          <w:sz w:val="26"/>
          <w:szCs w:val="26"/>
          <w:lang w:eastAsia="ru-RU"/>
        </w:rPr>
        <w:t>Цифровое муниципальное образование</w:t>
      </w:r>
      <w:r w:rsidRPr="00453632">
        <w:rPr>
          <w:rFonts w:ascii="Times New Roman" w:eastAsia="Calibri" w:hAnsi="Times New Roman" w:cs="Times New Roman"/>
          <w:sz w:val="26"/>
          <w:szCs w:val="26"/>
        </w:rPr>
        <w:t>» приведена в таблице 12.</w:t>
      </w:r>
    </w:p>
    <w:p w:rsidR="00CD72D1" w:rsidRPr="00453632" w:rsidRDefault="00CD72D1" w:rsidP="00CD72D1">
      <w:pPr>
        <w:pStyle w:val="a3"/>
        <w:ind w:firstLine="708"/>
        <w:jc w:val="right"/>
        <w:rPr>
          <w:rFonts w:ascii="Times New Roman" w:hAnsi="Times New Roman" w:cs="Times New Roman"/>
          <w:sz w:val="26"/>
          <w:szCs w:val="26"/>
        </w:rPr>
      </w:pPr>
      <w:r w:rsidRPr="00453632">
        <w:rPr>
          <w:rFonts w:ascii="Times New Roman" w:hAnsi="Times New Roman" w:cs="Times New Roman"/>
          <w:sz w:val="26"/>
          <w:szCs w:val="26"/>
        </w:rPr>
        <w:t>Таблица 12</w:t>
      </w:r>
    </w:p>
    <w:p w:rsidR="0056331F" w:rsidRPr="00A6285B" w:rsidRDefault="0056331F" w:rsidP="009B6AF3">
      <w:pPr>
        <w:pStyle w:val="a3"/>
        <w:jc w:val="both"/>
        <w:rPr>
          <w:rStyle w:val="krista-excel-wrapper-spancontainer"/>
          <w:rFonts w:ascii="Times New Roman" w:hAnsi="Times New Roman" w:cs="Times New Roman"/>
          <w:sz w:val="24"/>
          <w:szCs w:val="24"/>
        </w:rPr>
      </w:pPr>
    </w:p>
    <w:tbl>
      <w:tblPr>
        <w:tblW w:w="9371" w:type="dxa"/>
        <w:tblInd w:w="93" w:type="dxa"/>
        <w:tblLook w:val="04A0"/>
      </w:tblPr>
      <w:tblGrid>
        <w:gridCol w:w="5020"/>
        <w:gridCol w:w="1580"/>
        <w:gridCol w:w="1580"/>
        <w:gridCol w:w="1191"/>
      </w:tblGrid>
      <w:tr w:rsidR="009B6AF3" w:rsidRPr="009B6AF3" w:rsidTr="00453632">
        <w:trPr>
          <w:trHeight w:val="300"/>
        </w:trPr>
        <w:tc>
          <w:tcPr>
            <w:tcW w:w="50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B6AF3" w:rsidRPr="00CD72D1" w:rsidRDefault="009B6AF3" w:rsidP="009B6AF3">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Наименования</w:t>
            </w:r>
          </w:p>
        </w:tc>
        <w:tc>
          <w:tcPr>
            <w:tcW w:w="4351" w:type="dxa"/>
            <w:gridSpan w:val="3"/>
            <w:tcBorders>
              <w:top w:val="single" w:sz="8" w:space="0" w:color="000000"/>
              <w:left w:val="nil"/>
              <w:bottom w:val="single" w:sz="8" w:space="0" w:color="000000"/>
              <w:right w:val="single" w:sz="8" w:space="0" w:color="000000"/>
            </w:tcBorders>
            <w:shd w:val="clear" w:color="auto" w:fill="auto"/>
            <w:vAlign w:val="center"/>
            <w:hideMark/>
          </w:tcPr>
          <w:p w:rsidR="009B6AF3" w:rsidRPr="00CD72D1" w:rsidRDefault="009B6AF3" w:rsidP="009B6AF3">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Сумма (тыс. руб.)</w:t>
            </w:r>
          </w:p>
        </w:tc>
      </w:tr>
      <w:tr w:rsidR="009B6AF3" w:rsidRPr="009B6AF3" w:rsidTr="00453632">
        <w:trPr>
          <w:trHeight w:val="650"/>
        </w:trPr>
        <w:tc>
          <w:tcPr>
            <w:tcW w:w="5020" w:type="dxa"/>
            <w:vMerge/>
            <w:tcBorders>
              <w:top w:val="single" w:sz="8" w:space="0" w:color="000000"/>
              <w:left w:val="single" w:sz="8" w:space="0" w:color="000000"/>
              <w:bottom w:val="single" w:sz="8" w:space="0" w:color="000000"/>
              <w:right w:val="single" w:sz="8" w:space="0" w:color="000000"/>
            </w:tcBorders>
            <w:vAlign w:val="center"/>
            <w:hideMark/>
          </w:tcPr>
          <w:p w:rsidR="009B6AF3" w:rsidRPr="00CD72D1" w:rsidRDefault="009B6AF3" w:rsidP="009B6AF3">
            <w:pPr>
              <w:spacing w:after="0" w:line="240" w:lineRule="auto"/>
              <w:rPr>
                <w:rFonts w:ascii="Times New Roman" w:eastAsia="Times New Roman" w:hAnsi="Times New Roman" w:cs="Times New Roman"/>
                <w:b/>
                <w:bCs/>
                <w:color w:val="000000"/>
                <w:lang w:eastAsia="ru-RU"/>
              </w:rPr>
            </w:pPr>
          </w:p>
        </w:tc>
        <w:tc>
          <w:tcPr>
            <w:tcW w:w="1580" w:type="dxa"/>
            <w:tcBorders>
              <w:top w:val="nil"/>
              <w:left w:val="nil"/>
              <w:bottom w:val="single" w:sz="8" w:space="0" w:color="000000"/>
              <w:right w:val="single" w:sz="8" w:space="0" w:color="000000"/>
            </w:tcBorders>
            <w:shd w:val="clear" w:color="auto" w:fill="auto"/>
            <w:vAlign w:val="center"/>
            <w:hideMark/>
          </w:tcPr>
          <w:p w:rsidR="009B6AF3" w:rsidRPr="00CD72D1" w:rsidRDefault="009B6AF3" w:rsidP="009B6AF3">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 xml:space="preserve"> 2025 год</w:t>
            </w:r>
          </w:p>
        </w:tc>
        <w:tc>
          <w:tcPr>
            <w:tcW w:w="1580" w:type="dxa"/>
            <w:tcBorders>
              <w:top w:val="nil"/>
              <w:left w:val="nil"/>
              <w:bottom w:val="single" w:sz="8" w:space="0" w:color="000000"/>
              <w:right w:val="single" w:sz="8" w:space="0" w:color="000000"/>
            </w:tcBorders>
            <w:shd w:val="clear" w:color="auto" w:fill="auto"/>
            <w:vAlign w:val="center"/>
            <w:hideMark/>
          </w:tcPr>
          <w:p w:rsidR="009B6AF3" w:rsidRPr="00CD72D1" w:rsidRDefault="009B6AF3" w:rsidP="009B6AF3">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2026 год</w:t>
            </w:r>
          </w:p>
        </w:tc>
        <w:tc>
          <w:tcPr>
            <w:tcW w:w="1191" w:type="dxa"/>
            <w:tcBorders>
              <w:top w:val="single" w:sz="8" w:space="0" w:color="000000"/>
              <w:left w:val="nil"/>
              <w:bottom w:val="single" w:sz="8" w:space="0" w:color="000000"/>
              <w:right w:val="single" w:sz="8" w:space="0" w:color="000000"/>
            </w:tcBorders>
            <w:shd w:val="clear" w:color="auto" w:fill="auto"/>
            <w:vAlign w:val="center"/>
            <w:hideMark/>
          </w:tcPr>
          <w:p w:rsidR="009B6AF3" w:rsidRPr="00CD72D1" w:rsidRDefault="009B6AF3" w:rsidP="009B6AF3">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 xml:space="preserve"> 2027 год</w:t>
            </w:r>
          </w:p>
        </w:tc>
      </w:tr>
      <w:tr w:rsidR="009B6AF3" w:rsidRPr="009B6AF3" w:rsidTr="00453632">
        <w:trPr>
          <w:trHeight w:val="319"/>
        </w:trPr>
        <w:tc>
          <w:tcPr>
            <w:tcW w:w="502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B6AF3" w:rsidRPr="00CD72D1" w:rsidRDefault="009B6AF3" w:rsidP="009B6AF3">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1</w:t>
            </w:r>
          </w:p>
        </w:tc>
        <w:tc>
          <w:tcPr>
            <w:tcW w:w="1580" w:type="dxa"/>
            <w:tcBorders>
              <w:top w:val="nil"/>
              <w:left w:val="nil"/>
              <w:bottom w:val="single" w:sz="8" w:space="0" w:color="000000"/>
              <w:right w:val="single" w:sz="8" w:space="0" w:color="000000"/>
            </w:tcBorders>
            <w:shd w:val="clear" w:color="auto" w:fill="auto"/>
            <w:noWrap/>
            <w:vAlign w:val="center"/>
            <w:hideMark/>
          </w:tcPr>
          <w:p w:rsidR="009B6AF3" w:rsidRPr="00CD72D1" w:rsidRDefault="009B6AF3" w:rsidP="009B6AF3">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2</w:t>
            </w:r>
          </w:p>
        </w:tc>
        <w:tc>
          <w:tcPr>
            <w:tcW w:w="1580" w:type="dxa"/>
            <w:tcBorders>
              <w:top w:val="nil"/>
              <w:left w:val="nil"/>
              <w:bottom w:val="single" w:sz="8" w:space="0" w:color="000000"/>
              <w:right w:val="single" w:sz="8" w:space="0" w:color="000000"/>
            </w:tcBorders>
            <w:shd w:val="clear" w:color="auto" w:fill="auto"/>
            <w:noWrap/>
            <w:vAlign w:val="center"/>
            <w:hideMark/>
          </w:tcPr>
          <w:p w:rsidR="009B6AF3" w:rsidRPr="00CD72D1" w:rsidRDefault="009B6AF3" w:rsidP="009B6AF3">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3</w:t>
            </w:r>
          </w:p>
        </w:tc>
        <w:tc>
          <w:tcPr>
            <w:tcW w:w="1191" w:type="dxa"/>
            <w:tcBorders>
              <w:top w:val="single" w:sz="8" w:space="0" w:color="000000"/>
              <w:left w:val="nil"/>
              <w:bottom w:val="single" w:sz="8" w:space="0" w:color="000000"/>
              <w:right w:val="single" w:sz="8" w:space="0" w:color="000000"/>
            </w:tcBorders>
            <w:shd w:val="clear" w:color="auto" w:fill="auto"/>
            <w:noWrap/>
            <w:vAlign w:val="center"/>
            <w:hideMark/>
          </w:tcPr>
          <w:p w:rsidR="009B6AF3" w:rsidRPr="00CD72D1" w:rsidRDefault="009B6AF3" w:rsidP="009B6AF3">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4</w:t>
            </w:r>
          </w:p>
        </w:tc>
      </w:tr>
      <w:tr w:rsidR="009B6AF3" w:rsidRPr="009B6AF3" w:rsidTr="00453632">
        <w:trPr>
          <w:trHeight w:val="465"/>
        </w:trPr>
        <w:tc>
          <w:tcPr>
            <w:tcW w:w="502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9B6AF3" w:rsidRPr="00CD72D1" w:rsidRDefault="009B6AF3" w:rsidP="009B6AF3">
            <w:pPr>
              <w:spacing w:after="0" w:line="240" w:lineRule="auto"/>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Муниципальная программа "Цифровое муниципальное образование"</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CD72D1" w:rsidRDefault="009B6AF3" w:rsidP="009B6AF3">
            <w:pPr>
              <w:spacing w:after="0" w:line="240" w:lineRule="auto"/>
              <w:jc w:val="right"/>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FF0000"/>
                <w:lang w:eastAsia="ru-RU"/>
              </w:rPr>
              <w:t>-693,1</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CD72D1" w:rsidRDefault="009B6AF3" w:rsidP="009B6AF3">
            <w:pPr>
              <w:spacing w:after="0" w:line="240" w:lineRule="auto"/>
              <w:jc w:val="right"/>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0,0</w:t>
            </w:r>
          </w:p>
        </w:tc>
        <w:tc>
          <w:tcPr>
            <w:tcW w:w="1191" w:type="dxa"/>
            <w:tcBorders>
              <w:top w:val="single" w:sz="8" w:space="0" w:color="000000"/>
              <w:left w:val="nil"/>
              <w:bottom w:val="single" w:sz="4" w:space="0" w:color="000000"/>
              <w:right w:val="single" w:sz="8" w:space="0" w:color="000000"/>
            </w:tcBorders>
            <w:shd w:val="clear" w:color="auto" w:fill="auto"/>
            <w:noWrap/>
            <w:vAlign w:val="center"/>
            <w:hideMark/>
          </w:tcPr>
          <w:p w:rsidR="009B6AF3" w:rsidRPr="00CD72D1" w:rsidRDefault="009B6AF3" w:rsidP="009B6AF3">
            <w:pPr>
              <w:spacing w:after="0" w:line="240" w:lineRule="auto"/>
              <w:jc w:val="right"/>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0,0</w:t>
            </w:r>
          </w:p>
        </w:tc>
      </w:tr>
      <w:tr w:rsidR="009B6AF3" w:rsidRPr="009B6AF3" w:rsidTr="00453632">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B6AF3" w:rsidRPr="00CD72D1" w:rsidRDefault="009B6AF3" w:rsidP="009B6AF3">
            <w:pPr>
              <w:spacing w:after="0" w:line="240" w:lineRule="auto"/>
              <w:rPr>
                <w:rFonts w:ascii="Times New Roman" w:eastAsia="Times New Roman" w:hAnsi="Times New Roman" w:cs="Times New Roman"/>
                <w:b/>
                <w:color w:val="000000"/>
                <w:lang w:eastAsia="ru-RU"/>
              </w:rPr>
            </w:pPr>
            <w:r w:rsidRPr="00CD72D1">
              <w:rPr>
                <w:rFonts w:ascii="Times New Roman" w:eastAsia="Times New Roman" w:hAnsi="Times New Roman" w:cs="Times New Roman"/>
                <w:b/>
                <w:color w:val="000000"/>
                <w:lang w:eastAsia="ru-RU"/>
              </w:rPr>
              <w:t>Обеспечивающая подпрограмма</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CD72D1" w:rsidRDefault="009B6AF3" w:rsidP="009B6AF3">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-693,1</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CD72D1" w:rsidRDefault="009B6AF3" w:rsidP="009B6AF3">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c>
          <w:tcPr>
            <w:tcW w:w="1191" w:type="dxa"/>
            <w:tcBorders>
              <w:top w:val="single" w:sz="4" w:space="0" w:color="000000"/>
              <w:left w:val="nil"/>
              <w:bottom w:val="single" w:sz="4" w:space="0" w:color="000000"/>
              <w:right w:val="single" w:sz="8" w:space="0" w:color="000000"/>
            </w:tcBorders>
            <w:shd w:val="clear" w:color="auto" w:fill="auto"/>
            <w:noWrap/>
            <w:vAlign w:val="center"/>
            <w:hideMark/>
          </w:tcPr>
          <w:p w:rsidR="009B6AF3" w:rsidRPr="00CD72D1" w:rsidRDefault="009B6AF3" w:rsidP="009B6AF3">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r>
      <w:tr w:rsidR="009B6AF3" w:rsidRPr="009B6AF3" w:rsidTr="00453632">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B6AF3" w:rsidRPr="00CD72D1" w:rsidRDefault="009B6AF3" w:rsidP="009B6AF3">
            <w:pPr>
              <w:spacing w:after="0" w:line="240" w:lineRule="auto"/>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Основное мероприятие "Создание условий для реализации полномочий органов местного самоуправления"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CD72D1" w:rsidRDefault="009B6AF3" w:rsidP="009B6AF3">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-693,1</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CD72D1" w:rsidRDefault="009B6AF3" w:rsidP="009B6AF3">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c>
          <w:tcPr>
            <w:tcW w:w="1191" w:type="dxa"/>
            <w:tcBorders>
              <w:top w:val="single" w:sz="4" w:space="0" w:color="000000"/>
              <w:left w:val="nil"/>
              <w:bottom w:val="single" w:sz="4" w:space="0" w:color="000000"/>
              <w:right w:val="single" w:sz="8" w:space="0" w:color="000000"/>
            </w:tcBorders>
            <w:shd w:val="clear" w:color="auto" w:fill="auto"/>
            <w:noWrap/>
            <w:vAlign w:val="center"/>
            <w:hideMark/>
          </w:tcPr>
          <w:p w:rsidR="009B6AF3" w:rsidRPr="00CD72D1" w:rsidRDefault="009B6AF3" w:rsidP="009B6AF3">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r>
      <w:tr w:rsidR="009B6AF3" w:rsidRPr="009B6AF3" w:rsidTr="00453632">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B6AF3" w:rsidRPr="00CD72D1" w:rsidRDefault="009B6AF3" w:rsidP="009B6AF3">
            <w:pPr>
              <w:spacing w:after="0" w:line="240" w:lineRule="auto"/>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CD72D1" w:rsidRDefault="009B6AF3" w:rsidP="009B6AF3">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-693,1</w:t>
            </w:r>
          </w:p>
        </w:tc>
        <w:tc>
          <w:tcPr>
            <w:tcW w:w="1580" w:type="dxa"/>
            <w:tcBorders>
              <w:top w:val="nil"/>
              <w:left w:val="nil"/>
              <w:bottom w:val="single" w:sz="4" w:space="0" w:color="000000"/>
              <w:right w:val="single" w:sz="4" w:space="0" w:color="000000"/>
            </w:tcBorders>
            <w:shd w:val="clear" w:color="auto" w:fill="auto"/>
            <w:noWrap/>
            <w:vAlign w:val="center"/>
            <w:hideMark/>
          </w:tcPr>
          <w:p w:rsidR="009B6AF3" w:rsidRPr="00CD72D1" w:rsidRDefault="009B6AF3" w:rsidP="009B6AF3">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c>
          <w:tcPr>
            <w:tcW w:w="1191" w:type="dxa"/>
            <w:tcBorders>
              <w:top w:val="single" w:sz="4" w:space="0" w:color="000000"/>
              <w:left w:val="nil"/>
              <w:bottom w:val="single" w:sz="4" w:space="0" w:color="000000"/>
              <w:right w:val="single" w:sz="8" w:space="0" w:color="000000"/>
            </w:tcBorders>
            <w:shd w:val="clear" w:color="auto" w:fill="auto"/>
            <w:noWrap/>
            <w:vAlign w:val="center"/>
            <w:hideMark/>
          </w:tcPr>
          <w:p w:rsidR="009B6AF3" w:rsidRPr="00CD72D1" w:rsidRDefault="009B6AF3" w:rsidP="009B6AF3">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r>
      <w:tr w:rsidR="009B6AF3" w:rsidRPr="009B6AF3" w:rsidTr="00453632">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9B6AF3" w:rsidRPr="00CD72D1" w:rsidRDefault="00CD72D1" w:rsidP="009B6AF3">
            <w:pPr>
              <w:spacing w:after="0" w:line="240" w:lineRule="auto"/>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Итого по муниципальной программе</w:t>
            </w:r>
          </w:p>
        </w:tc>
        <w:tc>
          <w:tcPr>
            <w:tcW w:w="158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B6AF3" w:rsidRPr="00CD72D1" w:rsidRDefault="009B6AF3" w:rsidP="009B6AF3">
            <w:pPr>
              <w:spacing w:after="0" w:line="240" w:lineRule="auto"/>
              <w:jc w:val="right"/>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FF0000"/>
                <w:lang w:eastAsia="ru-RU"/>
              </w:rPr>
              <w:t>-693,1</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9B6AF3" w:rsidRPr="00CD72D1" w:rsidRDefault="009B6AF3" w:rsidP="009B6AF3">
            <w:pPr>
              <w:spacing w:after="0" w:line="240" w:lineRule="auto"/>
              <w:jc w:val="right"/>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0,0</w:t>
            </w:r>
          </w:p>
        </w:tc>
        <w:tc>
          <w:tcPr>
            <w:tcW w:w="1191" w:type="dxa"/>
            <w:tcBorders>
              <w:top w:val="single" w:sz="8" w:space="0" w:color="000000"/>
              <w:left w:val="nil"/>
              <w:bottom w:val="single" w:sz="8" w:space="0" w:color="000000"/>
              <w:right w:val="single" w:sz="8" w:space="0" w:color="000000"/>
            </w:tcBorders>
            <w:shd w:val="clear" w:color="auto" w:fill="auto"/>
            <w:noWrap/>
            <w:vAlign w:val="center"/>
            <w:hideMark/>
          </w:tcPr>
          <w:p w:rsidR="009B6AF3" w:rsidRPr="00CD72D1" w:rsidRDefault="009B6AF3" w:rsidP="009B6AF3">
            <w:pPr>
              <w:spacing w:after="0" w:line="240" w:lineRule="auto"/>
              <w:jc w:val="right"/>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0,0</w:t>
            </w:r>
          </w:p>
        </w:tc>
      </w:tr>
    </w:tbl>
    <w:p w:rsidR="007533A1" w:rsidRPr="005959BC" w:rsidRDefault="007533A1" w:rsidP="007533A1">
      <w:pPr>
        <w:pStyle w:val="a3"/>
        <w:ind w:firstLine="708"/>
        <w:jc w:val="both"/>
        <w:rPr>
          <w:rStyle w:val="krista-excel-wrapper-spancontainer"/>
          <w:rFonts w:ascii="Times New Roman" w:hAnsi="Times New Roman" w:cs="Times New Roman"/>
          <w:color w:val="FF0000"/>
          <w:sz w:val="24"/>
          <w:szCs w:val="24"/>
        </w:rPr>
      </w:pPr>
    </w:p>
    <w:p w:rsidR="0056331F" w:rsidRPr="00F11A6A" w:rsidRDefault="0056331F" w:rsidP="003B312B">
      <w:pPr>
        <w:pStyle w:val="a3"/>
        <w:ind w:firstLine="708"/>
        <w:jc w:val="both"/>
        <w:rPr>
          <w:rFonts w:ascii="Times New Roman" w:hAnsi="Times New Roman" w:cs="Times New Roman"/>
          <w:sz w:val="24"/>
          <w:szCs w:val="24"/>
        </w:rPr>
      </w:pPr>
    </w:p>
    <w:p w:rsidR="007533A1" w:rsidRPr="005959BC" w:rsidRDefault="007533A1" w:rsidP="007533A1">
      <w:pPr>
        <w:pStyle w:val="a3"/>
        <w:jc w:val="both"/>
        <w:rPr>
          <w:rFonts w:ascii="Times New Roman" w:hAnsi="Times New Roman" w:cs="Times New Roman"/>
          <w:color w:val="FF0000"/>
          <w:sz w:val="24"/>
          <w:szCs w:val="24"/>
        </w:rPr>
      </w:pPr>
    </w:p>
    <w:p w:rsidR="007533A1" w:rsidRPr="009A2BC1" w:rsidRDefault="007533A1" w:rsidP="007533A1">
      <w:pPr>
        <w:pStyle w:val="a3"/>
        <w:ind w:firstLine="708"/>
        <w:jc w:val="center"/>
        <w:rPr>
          <w:rFonts w:ascii="Times New Roman" w:hAnsi="Times New Roman" w:cs="Times New Roman"/>
          <w:b/>
          <w:sz w:val="26"/>
          <w:szCs w:val="26"/>
        </w:rPr>
      </w:pPr>
      <w:r w:rsidRPr="009A2BC1">
        <w:rPr>
          <w:rFonts w:ascii="Times New Roman" w:hAnsi="Times New Roman" w:cs="Times New Roman"/>
          <w:b/>
          <w:sz w:val="26"/>
          <w:szCs w:val="26"/>
        </w:rPr>
        <w:lastRenderedPageBreak/>
        <w:t>Муниципальная программа</w:t>
      </w:r>
      <w:r w:rsidR="005959BC" w:rsidRPr="009A2BC1">
        <w:rPr>
          <w:rFonts w:ascii="Times New Roman" w:hAnsi="Times New Roman" w:cs="Times New Roman"/>
          <w:b/>
          <w:sz w:val="26"/>
          <w:szCs w:val="26"/>
        </w:rPr>
        <w:t xml:space="preserve"> </w:t>
      </w:r>
      <w:r w:rsidRPr="009A2BC1">
        <w:rPr>
          <w:rFonts w:ascii="Times New Roman" w:hAnsi="Times New Roman" w:cs="Times New Roman"/>
          <w:b/>
          <w:sz w:val="26"/>
          <w:szCs w:val="26"/>
        </w:rPr>
        <w:t>«Формирование современной комфортной городской среды»</w:t>
      </w:r>
    </w:p>
    <w:p w:rsidR="007533A1" w:rsidRPr="009A2BC1" w:rsidRDefault="007533A1" w:rsidP="007533A1">
      <w:pPr>
        <w:pStyle w:val="a3"/>
        <w:ind w:firstLine="708"/>
        <w:jc w:val="center"/>
        <w:rPr>
          <w:rFonts w:ascii="Times New Roman" w:hAnsi="Times New Roman" w:cs="Times New Roman"/>
          <w:sz w:val="26"/>
          <w:szCs w:val="26"/>
        </w:rPr>
      </w:pPr>
    </w:p>
    <w:p w:rsidR="00532B22" w:rsidRPr="00D41EB5" w:rsidRDefault="007533A1" w:rsidP="007533A1">
      <w:pPr>
        <w:pStyle w:val="a3"/>
        <w:ind w:firstLine="708"/>
        <w:jc w:val="both"/>
        <w:rPr>
          <w:rFonts w:ascii="Times New Roman" w:hAnsi="Times New Roman" w:cs="Times New Roman"/>
          <w:sz w:val="26"/>
          <w:szCs w:val="26"/>
        </w:rPr>
      </w:pPr>
      <w:proofErr w:type="gramStart"/>
      <w:r w:rsidRPr="00D41EB5">
        <w:rPr>
          <w:rFonts w:ascii="Times New Roman" w:hAnsi="Times New Roman" w:cs="Times New Roman"/>
          <w:sz w:val="26"/>
          <w:szCs w:val="26"/>
        </w:rPr>
        <w:t xml:space="preserve">В рамках муниципальной программы расходы, предусмотренные на финансовое обеспечение мероприятий, </w:t>
      </w:r>
      <w:r w:rsidR="00181965" w:rsidRPr="00D41EB5">
        <w:rPr>
          <w:rFonts w:ascii="Times New Roman" w:hAnsi="Times New Roman" w:cs="Times New Roman"/>
          <w:sz w:val="26"/>
          <w:szCs w:val="26"/>
        </w:rPr>
        <w:t>ув</w:t>
      </w:r>
      <w:r w:rsidR="00532B22" w:rsidRPr="00D41EB5">
        <w:rPr>
          <w:rFonts w:ascii="Times New Roman" w:hAnsi="Times New Roman" w:cs="Times New Roman"/>
          <w:sz w:val="26"/>
          <w:szCs w:val="26"/>
        </w:rPr>
        <w:t>еличены в 2025 году на 180 210,7</w:t>
      </w:r>
      <w:r w:rsidRPr="00D41EB5">
        <w:rPr>
          <w:rFonts w:ascii="Times New Roman" w:hAnsi="Times New Roman" w:cs="Times New Roman"/>
          <w:sz w:val="26"/>
          <w:szCs w:val="26"/>
        </w:rPr>
        <w:t xml:space="preserve"> тыс. рублей</w:t>
      </w:r>
      <w:r w:rsidR="00532B22" w:rsidRPr="00D41EB5">
        <w:rPr>
          <w:rFonts w:ascii="Times New Roman" w:hAnsi="Times New Roman" w:cs="Times New Roman"/>
          <w:sz w:val="26"/>
          <w:szCs w:val="26"/>
        </w:rPr>
        <w:t>, уменьшены в 2026 году на 156 448,6</w:t>
      </w:r>
      <w:r w:rsidR="00181965" w:rsidRPr="00D41EB5">
        <w:rPr>
          <w:rFonts w:ascii="Times New Roman" w:hAnsi="Times New Roman" w:cs="Times New Roman"/>
          <w:sz w:val="26"/>
          <w:szCs w:val="26"/>
        </w:rPr>
        <w:t xml:space="preserve"> тыс. р</w:t>
      </w:r>
      <w:r w:rsidR="00532B22" w:rsidRPr="00D41EB5">
        <w:rPr>
          <w:rFonts w:ascii="Times New Roman" w:hAnsi="Times New Roman" w:cs="Times New Roman"/>
          <w:sz w:val="26"/>
          <w:szCs w:val="26"/>
        </w:rPr>
        <w:t>ублей и в 2027 году на 202 874,5</w:t>
      </w:r>
      <w:r w:rsidR="00181965" w:rsidRPr="00D41EB5">
        <w:rPr>
          <w:rFonts w:ascii="Times New Roman" w:hAnsi="Times New Roman" w:cs="Times New Roman"/>
          <w:sz w:val="26"/>
          <w:szCs w:val="26"/>
        </w:rPr>
        <w:t xml:space="preserve"> тыс. рублей</w:t>
      </w:r>
      <w:r w:rsidRPr="00D41EB5">
        <w:rPr>
          <w:rFonts w:ascii="Times New Roman" w:hAnsi="Times New Roman" w:cs="Times New Roman"/>
          <w:sz w:val="26"/>
          <w:szCs w:val="26"/>
        </w:rPr>
        <w:t xml:space="preserve"> Управлению городского жилищного и коммунального хозяйства</w:t>
      </w:r>
      <w:proofErr w:type="gramEnd"/>
    </w:p>
    <w:p w:rsidR="00532B22" w:rsidRDefault="00532B22" w:rsidP="00532B22">
      <w:pPr>
        <w:spacing w:after="100" w:afterAutospacing="1" w:line="240" w:lineRule="auto"/>
        <w:ind w:firstLine="709"/>
        <w:contextualSpacing/>
        <w:jc w:val="both"/>
        <w:rPr>
          <w:rFonts w:ascii="Times New Roman" w:hAnsi="Times New Roman" w:cs="Times New Roman"/>
          <w:sz w:val="26"/>
          <w:szCs w:val="26"/>
        </w:rPr>
      </w:pPr>
      <w:r w:rsidRPr="00BA640D">
        <w:rPr>
          <w:rFonts w:ascii="Times New Roman" w:hAnsi="Times New Roman" w:cs="Times New Roman"/>
          <w:sz w:val="26"/>
          <w:szCs w:val="26"/>
        </w:rPr>
        <w:t>Основными причинами, повлиявшими на изменение расходов муниципальной программы, являются:</w:t>
      </w:r>
    </w:p>
    <w:p w:rsidR="002C2030" w:rsidRDefault="002C2030" w:rsidP="002C2030">
      <w:pPr>
        <w:spacing w:after="100" w:afterAutospacing="1"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внесение изменений в государственную  программу </w:t>
      </w:r>
      <w:r w:rsidRPr="002C2030">
        <w:rPr>
          <w:rFonts w:ascii="Times New Roman" w:hAnsi="Times New Roman" w:cs="Times New Roman"/>
          <w:sz w:val="26"/>
          <w:szCs w:val="26"/>
        </w:rPr>
        <w:t>Московской области «Формирование современной комфортной городской среды» по мероприятию</w:t>
      </w:r>
      <w:r>
        <w:rPr>
          <w:rFonts w:ascii="Times New Roman" w:hAnsi="Times New Roman" w:cs="Times New Roman"/>
          <w:b/>
          <w:sz w:val="26"/>
          <w:szCs w:val="26"/>
        </w:rPr>
        <w:t xml:space="preserve"> </w:t>
      </w:r>
      <w:r>
        <w:rPr>
          <w:rFonts w:ascii="Times New Roman" w:hAnsi="Times New Roman" w:cs="Times New Roman"/>
          <w:sz w:val="26"/>
          <w:szCs w:val="26"/>
        </w:rPr>
        <w:t>Реализация</w:t>
      </w:r>
      <w:r w:rsidR="00532B22" w:rsidRPr="00AD6A16">
        <w:rPr>
          <w:rFonts w:ascii="Times New Roman" w:hAnsi="Times New Roman" w:cs="Times New Roman"/>
          <w:sz w:val="26"/>
          <w:szCs w:val="26"/>
        </w:rPr>
        <w:t xml:space="preserve"> программ формирования современной городской среды (в части достижения основного результата по благоустройству общественных территорий)</w:t>
      </w:r>
      <w:r>
        <w:rPr>
          <w:rFonts w:ascii="Times New Roman" w:hAnsi="Times New Roman" w:cs="Times New Roman"/>
          <w:sz w:val="26"/>
          <w:szCs w:val="26"/>
        </w:rPr>
        <w:t>,</w:t>
      </w:r>
      <w:r w:rsidR="00532B22" w:rsidRPr="00AD6A16">
        <w:rPr>
          <w:rFonts w:ascii="Times New Roman" w:hAnsi="Times New Roman" w:cs="Times New Roman"/>
          <w:sz w:val="26"/>
          <w:szCs w:val="26"/>
        </w:rPr>
        <w:t xml:space="preserve"> </w:t>
      </w:r>
      <w:r>
        <w:rPr>
          <w:rFonts w:ascii="Times New Roman" w:hAnsi="Times New Roman" w:cs="Times New Roman"/>
          <w:sz w:val="26"/>
          <w:szCs w:val="26"/>
        </w:rPr>
        <w:t>связанных:</w:t>
      </w:r>
    </w:p>
    <w:p w:rsidR="002C2030" w:rsidRDefault="002C2030" w:rsidP="002C2030">
      <w:pPr>
        <w:spacing w:after="100" w:afterAutospacing="1"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с </w:t>
      </w:r>
      <w:r w:rsidR="00532B22" w:rsidRPr="00AD6A16">
        <w:rPr>
          <w:rFonts w:ascii="Times New Roman" w:hAnsi="Times New Roman" w:cs="Times New Roman"/>
          <w:sz w:val="26"/>
          <w:szCs w:val="26"/>
        </w:rPr>
        <w:t>перенос</w:t>
      </w:r>
      <w:r>
        <w:rPr>
          <w:rFonts w:ascii="Times New Roman" w:hAnsi="Times New Roman" w:cs="Times New Roman"/>
          <w:sz w:val="26"/>
          <w:szCs w:val="26"/>
        </w:rPr>
        <w:t>ом реализации мероприятия и финансирования</w:t>
      </w:r>
      <w:r w:rsidR="00532B22" w:rsidRPr="00AD6A16">
        <w:rPr>
          <w:rFonts w:ascii="Times New Roman" w:hAnsi="Times New Roman" w:cs="Times New Roman"/>
          <w:sz w:val="26"/>
          <w:szCs w:val="26"/>
        </w:rPr>
        <w:t xml:space="preserve"> по благоустройству сквера возле бассейна «Кристалл» по адресу: </w:t>
      </w:r>
      <w:proofErr w:type="gramStart"/>
      <w:r w:rsidR="00532B22" w:rsidRPr="00AD6A16">
        <w:rPr>
          <w:rFonts w:ascii="Times New Roman" w:hAnsi="Times New Roman" w:cs="Times New Roman"/>
          <w:sz w:val="26"/>
          <w:szCs w:val="26"/>
        </w:rPr>
        <w:t>г</w:t>
      </w:r>
      <w:proofErr w:type="gramEnd"/>
      <w:r w:rsidR="00532B22" w:rsidRPr="00AD6A16">
        <w:rPr>
          <w:rFonts w:ascii="Times New Roman" w:hAnsi="Times New Roman" w:cs="Times New Roman"/>
          <w:sz w:val="26"/>
          <w:szCs w:val="26"/>
        </w:rPr>
        <w:t>. Электросталь, ул. Спортивная – с 2026-2027 годов на 2025 год</w:t>
      </w:r>
      <w:r>
        <w:rPr>
          <w:rFonts w:ascii="Times New Roman" w:hAnsi="Times New Roman" w:cs="Times New Roman"/>
          <w:sz w:val="26"/>
          <w:szCs w:val="26"/>
        </w:rPr>
        <w:t>,</w:t>
      </w:r>
    </w:p>
    <w:p w:rsidR="002C2030" w:rsidRDefault="002C2030" w:rsidP="002C2030">
      <w:pPr>
        <w:spacing w:after="100" w:afterAutospacing="1"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с частичным </w:t>
      </w:r>
      <w:r w:rsidR="00532B22" w:rsidRPr="00AD6A16">
        <w:rPr>
          <w:rFonts w:ascii="Times New Roman" w:hAnsi="Times New Roman" w:cs="Times New Roman"/>
          <w:sz w:val="26"/>
          <w:szCs w:val="26"/>
        </w:rPr>
        <w:t>уменьшение</w:t>
      </w:r>
      <w:r>
        <w:rPr>
          <w:rFonts w:ascii="Times New Roman" w:hAnsi="Times New Roman" w:cs="Times New Roman"/>
          <w:sz w:val="26"/>
          <w:szCs w:val="26"/>
        </w:rPr>
        <w:t>м</w:t>
      </w:r>
      <w:r w:rsidR="00532B22" w:rsidRPr="00AD6A16">
        <w:rPr>
          <w:rFonts w:ascii="Times New Roman" w:hAnsi="Times New Roman" w:cs="Times New Roman"/>
          <w:sz w:val="26"/>
          <w:szCs w:val="26"/>
        </w:rPr>
        <w:t xml:space="preserve"> </w:t>
      </w:r>
      <w:r>
        <w:rPr>
          <w:rFonts w:ascii="Times New Roman" w:hAnsi="Times New Roman" w:cs="Times New Roman"/>
          <w:sz w:val="26"/>
          <w:szCs w:val="26"/>
        </w:rPr>
        <w:t>финансирования в 2026 году</w:t>
      </w:r>
      <w:r w:rsidR="00532B22" w:rsidRPr="00AD6A16">
        <w:rPr>
          <w:rFonts w:ascii="Times New Roman" w:hAnsi="Times New Roman" w:cs="Times New Roman"/>
          <w:sz w:val="26"/>
          <w:szCs w:val="26"/>
        </w:rPr>
        <w:t xml:space="preserve"> по</w:t>
      </w:r>
      <w:r>
        <w:rPr>
          <w:rFonts w:ascii="Times New Roman" w:hAnsi="Times New Roman" w:cs="Times New Roman"/>
          <w:sz w:val="26"/>
          <w:szCs w:val="26"/>
        </w:rPr>
        <w:t xml:space="preserve"> объекту </w:t>
      </w:r>
      <w:r w:rsidR="00532B22" w:rsidRPr="00AD6A16">
        <w:rPr>
          <w:rFonts w:ascii="Times New Roman" w:hAnsi="Times New Roman" w:cs="Times New Roman"/>
          <w:sz w:val="26"/>
          <w:szCs w:val="26"/>
        </w:rPr>
        <w:t xml:space="preserve"> </w:t>
      </w:r>
      <w:r>
        <w:rPr>
          <w:rFonts w:ascii="Times New Roman" w:hAnsi="Times New Roman" w:cs="Times New Roman"/>
          <w:sz w:val="26"/>
          <w:szCs w:val="26"/>
        </w:rPr>
        <w:t>«Благоустройство</w:t>
      </w:r>
      <w:r w:rsidR="00532B22" w:rsidRPr="00AD6A16">
        <w:rPr>
          <w:rFonts w:ascii="Times New Roman" w:hAnsi="Times New Roman" w:cs="Times New Roman"/>
          <w:sz w:val="26"/>
          <w:szCs w:val="26"/>
        </w:rPr>
        <w:t xml:space="preserve"> центральной части города в районе ЛДС «Кристалл», по адресу: пл. им. Ленина</w:t>
      </w:r>
      <w:r>
        <w:rPr>
          <w:rFonts w:ascii="Times New Roman" w:hAnsi="Times New Roman" w:cs="Times New Roman"/>
          <w:sz w:val="26"/>
          <w:szCs w:val="26"/>
        </w:rPr>
        <w:t>»</w:t>
      </w:r>
      <w:r w:rsidR="00532B22" w:rsidRPr="00AD6A16">
        <w:rPr>
          <w:rFonts w:ascii="Times New Roman" w:hAnsi="Times New Roman" w:cs="Times New Roman"/>
          <w:sz w:val="26"/>
          <w:szCs w:val="26"/>
        </w:rPr>
        <w:t>;</w:t>
      </w:r>
    </w:p>
    <w:p w:rsidR="002C2030" w:rsidRDefault="002C2030" w:rsidP="002C2030">
      <w:pPr>
        <w:spacing w:after="100" w:afterAutospacing="1" w:line="240" w:lineRule="auto"/>
        <w:ind w:firstLine="709"/>
        <w:contextualSpacing/>
        <w:jc w:val="both"/>
        <w:rPr>
          <w:rFonts w:ascii="Times New Roman" w:eastAsia="Times New Roman" w:hAnsi="Times New Roman" w:cs="Times New Roman"/>
          <w:sz w:val="26"/>
          <w:szCs w:val="26"/>
        </w:rPr>
      </w:pPr>
      <w:r w:rsidRPr="00453632">
        <w:rPr>
          <w:rFonts w:ascii="Times New Roman" w:eastAsia="Times New Roman" w:hAnsi="Times New Roman" w:cs="Times New Roman"/>
          <w:sz w:val="26"/>
          <w:szCs w:val="26"/>
        </w:rPr>
        <w:t xml:space="preserve">увеличение размера </w:t>
      </w:r>
      <w:r>
        <w:rPr>
          <w:rFonts w:ascii="Times New Roman" w:eastAsia="Times New Roman" w:hAnsi="Times New Roman" w:cs="Times New Roman"/>
          <w:sz w:val="26"/>
          <w:szCs w:val="26"/>
        </w:rPr>
        <w:t xml:space="preserve">целевой </w:t>
      </w:r>
      <w:r w:rsidRPr="00453632">
        <w:rPr>
          <w:rFonts w:ascii="Times New Roman" w:eastAsia="Times New Roman" w:hAnsi="Times New Roman" w:cs="Times New Roman"/>
          <w:sz w:val="26"/>
          <w:szCs w:val="26"/>
        </w:rPr>
        <w:t xml:space="preserve">субсидии </w:t>
      </w:r>
      <w:r>
        <w:rPr>
          <w:rFonts w:ascii="Times New Roman" w:eastAsia="Times New Roman" w:hAnsi="Times New Roman" w:cs="Times New Roman"/>
          <w:sz w:val="26"/>
          <w:szCs w:val="26"/>
        </w:rPr>
        <w:t xml:space="preserve">МБУ «Благоустройство» </w:t>
      </w:r>
      <w:r w:rsidRPr="00453632">
        <w:rPr>
          <w:rFonts w:ascii="Times New Roman" w:eastAsia="Times New Roman" w:hAnsi="Times New Roman" w:cs="Times New Roman"/>
          <w:sz w:val="26"/>
          <w:szCs w:val="26"/>
        </w:rPr>
        <w:t xml:space="preserve">на </w:t>
      </w:r>
      <w:r>
        <w:rPr>
          <w:rFonts w:ascii="Times New Roman" w:eastAsia="Times New Roman" w:hAnsi="Times New Roman" w:cs="Times New Roman"/>
          <w:sz w:val="26"/>
          <w:szCs w:val="26"/>
        </w:rPr>
        <w:t>приобретение коммунальной техники</w:t>
      </w:r>
      <w:r w:rsidRPr="00453632">
        <w:rPr>
          <w:rFonts w:ascii="Times New Roman" w:eastAsia="Times New Roman" w:hAnsi="Times New Roman" w:cs="Times New Roman"/>
          <w:sz w:val="26"/>
          <w:szCs w:val="26"/>
        </w:rPr>
        <w:t>;</w:t>
      </w:r>
    </w:p>
    <w:p w:rsidR="00CD72D1" w:rsidRPr="005D73A6" w:rsidRDefault="005D73A6" w:rsidP="005D73A6">
      <w:pPr>
        <w:spacing w:after="100" w:afterAutospacing="1" w:line="240" w:lineRule="auto"/>
        <w:ind w:firstLine="709"/>
        <w:contextualSpacing/>
        <w:jc w:val="both"/>
        <w:rPr>
          <w:rFonts w:ascii="Times New Roman" w:hAnsi="Times New Roman" w:cs="Times New Roman"/>
          <w:sz w:val="26"/>
          <w:szCs w:val="26"/>
        </w:rPr>
      </w:pPr>
      <w:r w:rsidRPr="005D73A6">
        <w:rPr>
          <w:rFonts w:ascii="Times New Roman" w:hAnsi="Times New Roman" w:cs="Times New Roman"/>
          <w:sz w:val="26"/>
          <w:szCs w:val="26"/>
        </w:rPr>
        <w:t>выделение субсидий юридическим лицам на возмещение части затрат, связанных с выполнением работ по восстановлению кровель многоквартирных домов и целевой субсидии МБУ «ЭКК» на выполнение работ по восстановлению кровель многоквартирных домов</w:t>
      </w:r>
      <w:r>
        <w:rPr>
          <w:rFonts w:ascii="Times New Roman" w:hAnsi="Times New Roman" w:cs="Times New Roman"/>
          <w:sz w:val="26"/>
          <w:szCs w:val="26"/>
        </w:rPr>
        <w:t>.</w:t>
      </w:r>
    </w:p>
    <w:p w:rsidR="00CD72D1" w:rsidRPr="00AB3700" w:rsidRDefault="00CD72D1" w:rsidP="00CD72D1">
      <w:pPr>
        <w:ind w:firstLine="708"/>
        <w:jc w:val="both"/>
        <w:rPr>
          <w:rFonts w:ascii="Times New Roman" w:eastAsia="Calibri" w:hAnsi="Times New Roman" w:cs="Times New Roman"/>
          <w:sz w:val="26"/>
          <w:szCs w:val="26"/>
        </w:rPr>
      </w:pPr>
      <w:r w:rsidRPr="00462A2C">
        <w:rPr>
          <w:rFonts w:ascii="Times New Roman" w:eastAsia="Calibri" w:hAnsi="Times New Roman" w:cs="Times New Roman"/>
          <w:sz w:val="26"/>
          <w:szCs w:val="26"/>
        </w:rPr>
        <w:t xml:space="preserve">Информация об изменении расходов на реализацию мероприятий муниципальной  программы городского </w:t>
      </w:r>
      <w:r w:rsidRPr="00CD72D1">
        <w:rPr>
          <w:rFonts w:ascii="Times New Roman" w:eastAsia="Calibri" w:hAnsi="Times New Roman" w:cs="Times New Roman"/>
          <w:sz w:val="26"/>
          <w:szCs w:val="26"/>
        </w:rPr>
        <w:t>округа «</w:t>
      </w:r>
      <w:r w:rsidRPr="00CD72D1">
        <w:rPr>
          <w:rFonts w:ascii="Times New Roman" w:hAnsi="Times New Roman" w:cs="Times New Roman"/>
          <w:sz w:val="24"/>
          <w:szCs w:val="24"/>
        </w:rPr>
        <w:t>Формирование современной комфортной городской среды</w:t>
      </w:r>
      <w:r w:rsidRPr="00CD72D1">
        <w:rPr>
          <w:rFonts w:ascii="Times New Roman" w:eastAsia="Calibri" w:hAnsi="Times New Roman" w:cs="Times New Roman"/>
          <w:sz w:val="26"/>
          <w:szCs w:val="26"/>
        </w:rPr>
        <w:t>»</w:t>
      </w:r>
      <w:r>
        <w:rPr>
          <w:rFonts w:ascii="Times New Roman" w:eastAsia="Calibri" w:hAnsi="Times New Roman" w:cs="Times New Roman"/>
          <w:sz w:val="26"/>
          <w:szCs w:val="26"/>
        </w:rPr>
        <w:t xml:space="preserve"> приведена в таблице 13</w:t>
      </w:r>
      <w:r w:rsidRPr="00AB3700">
        <w:rPr>
          <w:rFonts w:ascii="Times New Roman" w:eastAsia="Calibri" w:hAnsi="Times New Roman" w:cs="Times New Roman"/>
          <w:sz w:val="26"/>
          <w:szCs w:val="26"/>
        </w:rPr>
        <w:t>.</w:t>
      </w:r>
    </w:p>
    <w:p w:rsidR="00CD72D1" w:rsidRPr="00D41EB5" w:rsidRDefault="00CD72D1" w:rsidP="00D41EB5">
      <w:pPr>
        <w:pStyle w:val="a3"/>
        <w:ind w:firstLine="708"/>
        <w:jc w:val="right"/>
        <w:rPr>
          <w:rFonts w:ascii="Times New Roman" w:hAnsi="Times New Roman" w:cs="Times New Roman"/>
          <w:sz w:val="24"/>
          <w:szCs w:val="24"/>
        </w:rPr>
      </w:pPr>
      <w:r>
        <w:rPr>
          <w:rFonts w:ascii="Times New Roman" w:hAnsi="Times New Roman" w:cs="Times New Roman"/>
          <w:sz w:val="24"/>
          <w:szCs w:val="24"/>
        </w:rPr>
        <w:t>Таблица 13</w:t>
      </w:r>
    </w:p>
    <w:p w:rsidR="00CD72D1" w:rsidRDefault="00CD72D1" w:rsidP="007533A1">
      <w:pPr>
        <w:pStyle w:val="a3"/>
        <w:ind w:firstLine="708"/>
        <w:jc w:val="both"/>
        <w:rPr>
          <w:rFonts w:ascii="Times New Roman" w:hAnsi="Times New Roman" w:cs="Times New Roman"/>
          <w:sz w:val="24"/>
          <w:szCs w:val="24"/>
          <w:shd w:val="clear" w:color="auto" w:fill="FFFFFF"/>
        </w:rPr>
      </w:pPr>
    </w:p>
    <w:tbl>
      <w:tblPr>
        <w:tblW w:w="9513" w:type="dxa"/>
        <w:tblInd w:w="93" w:type="dxa"/>
        <w:tblLook w:val="04A0"/>
      </w:tblPr>
      <w:tblGrid>
        <w:gridCol w:w="5020"/>
        <w:gridCol w:w="1580"/>
        <w:gridCol w:w="1580"/>
        <w:gridCol w:w="1333"/>
      </w:tblGrid>
      <w:tr w:rsidR="00CD72D1" w:rsidRPr="00CD72D1" w:rsidTr="00514D78">
        <w:trPr>
          <w:trHeight w:val="300"/>
        </w:trPr>
        <w:tc>
          <w:tcPr>
            <w:tcW w:w="50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D72D1" w:rsidRPr="00CD72D1" w:rsidRDefault="00CD72D1" w:rsidP="00CD72D1">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Наименования</w:t>
            </w:r>
          </w:p>
        </w:tc>
        <w:tc>
          <w:tcPr>
            <w:tcW w:w="4493" w:type="dxa"/>
            <w:gridSpan w:val="3"/>
            <w:tcBorders>
              <w:top w:val="single" w:sz="8" w:space="0" w:color="000000"/>
              <w:left w:val="nil"/>
              <w:bottom w:val="single" w:sz="8" w:space="0" w:color="000000"/>
              <w:right w:val="single" w:sz="8" w:space="0" w:color="000000"/>
            </w:tcBorders>
            <w:shd w:val="clear" w:color="auto" w:fill="auto"/>
            <w:vAlign w:val="center"/>
            <w:hideMark/>
          </w:tcPr>
          <w:p w:rsidR="00CD72D1" w:rsidRPr="00CD72D1" w:rsidRDefault="00CD72D1" w:rsidP="00CD72D1">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Сумма (тыс. руб.)</w:t>
            </w:r>
          </w:p>
        </w:tc>
      </w:tr>
      <w:tr w:rsidR="00CD72D1" w:rsidRPr="00CD72D1" w:rsidTr="00122736">
        <w:trPr>
          <w:trHeight w:val="631"/>
        </w:trPr>
        <w:tc>
          <w:tcPr>
            <w:tcW w:w="5020" w:type="dxa"/>
            <w:vMerge/>
            <w:tcBorders>
              <w:top w:val="single" w:sz="8" w:space="0" w:color="000000"/>
              <w:left w:val="single" w:sz="8" w:space="0" w:color="000000"/>
              <w:bottom w:val="single" w:sz="8" w:space="0" w:color="000000"/>
              <w:right w:val="single" w:sz="8" w:space="0" w:color="000000"/>
            </w:tcBorders>
            <w:vAlign w:val="center"/>
            <w:hideMark/>
          </w:tcPr>
          <w:p w:rsidR="00CD72D1" w:rsidRPr="00CD72D1" w:rsidRDefault="00CD72D1" w:rsidP="00CD72D1">
            <w:pPr>
              <w:spacing w:after="0" w:line="240" w:lineRule="auto"/>
              <w:rPr>
                <w:rFonts w:ascii="Times New Roman" w:eastAsia="Times New Roman" w:hAnsi="Times New Roman" w:cs="Times New Roman"/>
                <w:b/>
                <w:bCs/>
                <w:color w:val="000000"/>
                <w:lang w:eastAsia="ru-RU"/>
              </w:rPr>
            </w:pPr>
          </w:p>
        </w:tc>
        <w:tc>
          <w:tcPr>
            <w:tcW w:w="1580" w:type="dxa"/>
            <w:tcBorders>
              <w:top w:val="nil"/>
              <w:left w:val="nil"/>
              <w:bottom w:val="single" w:sz="8" w:space="0" w:color="000000"/>
              <w:right w:val="single" w:sz="8" w:space="0" w:color="000000"/>
            </w:tcBorders>
            <w:shd w:val="clear" w:color="auto" w:fill="auto"/>
            <w:vAlign w:val="center"/>
            <w:hideMark/>
          </w:tcPr>
          <w:p w:rsidR="00CD72D1" w:rsidRPr="00CD72D1" w:rsidRDefault="00CD72D1" w:rsidP="00CD72D1">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 xml:space="preserve"> 2025 год</w:t>
            </w:r>
          </w:p>
        </w:tc>
        <w:tc>
          <w:tcPr>
            <w:tcW w:w="1580" w:type="dxa"/>
            <w:tcBorders>
              <w:top w:val="nil"/>
              <w:left w:val="nil"/>
              <w:bottom w:val="single" w:sz="8" w:space="0" w:color="000000"/>
              <w:right w:val="single" w:sz="8" w:space="0" w:color="000000"/>
            </w:tcBorders>
            <w:shd w:val="clear" w:color="auto" w:fill="auto"/>
            <w:vAlign w:val="center"/>
            <w:hideMark/>
          </w:tcPr>
          <w:p w:rsidR="00CD72D1" w:rsidRPr="00CD72D1" w:rsidRDefault="00CD72D1" w:rsidP="00CD72D1">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2026 год</w:t>
            </w:r>
          </w:p>
        </w:tc>
        <w:tc>
          <w:tcPr>
            <w:tcW w:w="1333" w:type="dxa"/>
            <w:tcBorders>
              <w:top w:val="single" w:sz="8" w:space="0" w:color="000000"/>
              <w:left w:val="nil"/>
              <w:bottom w:val="single" w:sz="8" w:space="0" w:color="000000"/>
              <w:right w:val="single" w:sz="8" w:space="0" w:color="000000"/>
            </w:tcBorders>
            <w:shd w:val="clear" w:color="auto" w:fill="auto"/>
            <w:vAlign w:val="center"/>
            <w:hideMark/>
          </w:tcPr>
          <w:p w:rsidR="00CD72D1" w:rsidRPr="00CD72D1" w:rsidRDefault="00CD72D1" w:rsidP="00CD72D1">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 xml:space="preserve"> 2027 год</w:t>
            </w:r>
          </w:p>
        </w:tc>
      </w:tr>
      <w:tr w:rsidR="00CD72D1" w:rsidRPr="00CD72D1" w:rsidTr="00514D78">
        <w:trPr>
          <w:trHeight w:val="319"/>
        </w:trPr>
        <w:tc>
          <w:tcPr>
            <w:tcW w:w="502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1</w:t>
            </w:r>
          </w:p>
        </w:tc>
        <w:tc>
          <w:tcPr>
            <w:tcW w:w="1580" w:type="dxa"/>
            <w:tcBorders>
              <w:top w:val="nil"/>
              <w:left w:val="nil"/>
              <w:bottom w:val="single" w:sz="8"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2</w:t>
            </w:r>
          </w:p>
        </w:tc>
        <w:tc>
          <w:tcPr>
            <w:tcW w:w="1580" w:type="dxa"/>
            <w:tcBorders>
              <w:top w:val="nil"/>
              <w:left w:val="nil"/>
              <w:bottom w:val="single" w:sz="8"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3</w:t>
            </w:r>
          </w:p>
        </w:tc>
        <w:tc>
          <w:tcPr>
            <w:tcW w:w="1333" w:type="dxa"/>
            <w:tcBorders>
              <w:top w:val="single" w:sz="8" w:space="0" w:color="000000"/>
              <w:left w:val="nil"/>
              <w:bottom w:val="single" w:sz="8"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center"/>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4</w:t>
            </w:r>
          </w:p>
        </w:tc>
      </w:tr>
      <w:tr w:rsidR="00CD72D1" w:rsidRPr="00CD72D1" w:rsidTr="00514D78">
        <w:trPr>
          <w:trHeight w:val="465"/>
        </w:trPr>
        <w:tc>
          <w:tcPr>
            <w:tcW w:w="502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CD72D1" w:rsidRPr="00CD72D1" w:rsidRDefault="00CD72D1" w:rsidP="00CD72D1">
            <w:pPr>
              <w:spacing w:after="0" w:line="240" w:lineRule="auto"/>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Муниципальная программа "Формирование современной комфортной городской среды"</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180 210,7</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FF0000"/>
                <w:lang w:eastAsia="ru-RU"/>
              </w:rPr>
              <w:t>-156 448,6</w:t>
            </w:r>
          </w:p>
        </w:tc>
        <w:tc>
          <w:tcPr>
            <w:tcW w:w="1333" w:type="dxa"/>
            <w:tcBorders>
              <w:top w:val="single" w:sz="8" w:space="0" w:color="000000"/>
              <w:left w:val="nil"/>
              <w:bottom w:val="single" w:sz="4"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FF0000"/>
                <w:lang w:eastAsia="ru-RU"/>
              </w:rPr>
              <w:t>-202 874,5</w:t>
            </w:r>
          </w:p>
        </w:tc>
      </w:tr>
      <w:tr w:rsidR="00CD72D1" w:rsidRPr="00CD72D1" w:rsidTr="00514D78">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D72D1" w:rsidRPr="00CD72D1" w:rsidRDefault="00CD72D1" w:rsidP="00CD72D1">
            <w:pPr>
              <w:spacing w:after="0" w:line="240" w:lineRule="auto"/>
              <w:rPr>
                <w:rFonts w:ascii="Times New Roman" w:eastAsia="Times New Roman" w:hAnsi="Times New Roman" w:cs="Times New Roman"/>
                <w:b/>
                <w:color w:val="000000"/>
                <w:lang w:eastAsia="ru-RU"/>
              </w:rPr>
            </w:pPr>
            <w:r w:rsidRPr="00CD72D1">
              <w:rPr>
                <w:rFonts w:ascii="Times New Roman" w:eastAsia="Times New Roman" w:hAnsi="Times New Roman" w:cs="Times New Roman"/>
                <w:b/>
                <w:color w:val="000000"/>
                <w:lang w:eastAsia="ru-RU"/>
              </w:rPr>
              <w:t>Подпрограмма "Комфортная городская среда"</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152 312,1</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-148 114,5</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-158 454,0</w:t>
            </w:r>
          </w:p>
        </w:tc>
      </w:tr>
      <w:tr w:rsidR="00CD72D1" w:rsidRPr="00CD72D1" w:rsidTr="00514D78">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D72D1" w:rsidRPr="00CD72D1" w:rsidRDefault="00CD72D1" w:rsidP="00CD72D1">
            <w:pPr>
              <w:spacing w:after="0" w:line="240" w:lineRule="auto"/>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Основное мероприятие "Благоустройство общественных территорий муниципальных образований Московской области"</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-74 050,7</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r>
      <w:tr w:rsidR="00CD72D1" w:rsidRPr="00CD72D1" w:rsidTr="00514D78">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D72D1" w:rsidRPr="00CD72D1" w:rsidRDefault="00CD72D1" w:rsidP="00CD72D1">
            <w:pPr>
              <w:spacing w:after="0" w:line="240" w:lineRule="auto"/>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-74 050,7</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r>
      <w:tr w:rsidR="00CD72D1" w:rsidRPr="00CD72D1" w:rsidTr="00514D78">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D72D1" w:rsidRPr="00CD72D1" w:rsidRDefault="00CD72D1" w:rsidP="00CD72D1">
            <w:pPr>
              <w:spacing w:after="0" w:line="240" w:lineRule="auto"/>
              <w:rPr>
                <w:rFonts w:ascii="Times New Roman" w:eastAsia="Times New Roman" w:hAnsi="Times New Roman" w:cs="Times New Roman"/>
                <w:b/>
                <w:color w:val="000000"/>
                <w:lang w:eastAsia="ru-RU"/>
              </w:rPr>
            </w:pPr>
            <w:r w:rsidRPr="00CD72D1">
              <w:rPr>
                <w:rFonts w:ascii="Times New Roman" w:eastAsia="Times New Roman" w:hAnsi="Times New Roman" w:cs="Times New Roman"/>
                <w:b/>
                <w:color w:val="000000"/>
                <w:lang w:eastAsia="ru-RU"/>
              </w:rPr>
              <w:t>Федеральный проект "Формирование комфортной городской среды"</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226 362,8</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-148 114,5</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-158 454,0</w:t>
            </w:r>
          </w:p>
        </w:tc>
      </w:tr>
      <w:tr w:rsidR="00CD72D1" w:rsidRPr="00CD72D1" w:rsidTr="00514D78">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D72D1" w:rsidRPr="00CD72D1" w:rsidRDefault="00CD72D1" w:rsidP="00CD72D1">
            <w:pPr>
              <w:spacing w:after="0" w:line="240" w:lineRule="auto"/>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lastRenderedPageBreak/>
              <w:t>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226 362,8</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-148 114,5</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-158 454,0</w:t>
            </w:r>
          </w:p>
        </w:tc>
      </w:tr>
      <w:tr w:rsidR="00CD72D1" w:rsidRPr="00CD72D1" w:rsidTr="00514D78">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D72D1" w:rsidRPr="00CD72D1" w:rsidRDefault="00CD72D1" w:rsidP="00CD72D1">
            <w:pPr>
              <w:spacing w:after="0" w:line="240" w:lineRule="auto"/>
              <w:rPr>
                <w:rFonts w:ascii="Times New Roman" w:eastAsia="Times New Roman" w:hAnsi="Times New Roman" w:cs="Times New Roman"/>
                <w:b/>
                <w:color w:val="000000"/>
                <w:lang w:eastAsia="ru-RU"/>
              </w:rPr>
            </w:pPr>
            <w:r w:rsidRPr="00CD72D1">
              <w:rPr>
                <w:rFonts w:ascii="Times New Roman" w:eastAsia="Times New Roman" w:hAnsi="Times New Roman" w:cs="Times New Roman"/>
                <w:b/>
                <w:color w:val="000000"/>
                <w:lang w:eastAsia="ru-RU"/>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27 898,6</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-8 334,2</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-44 420,6</w:t>
            </w:r>
          </w:p>
        </w:tc>
      </w:tr>
      <w:tr w:rsidR="00CD72D1" w:rsidRPr="00CD72D1" w:rsidTr="00514D78">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D72D1" w:rsidRPr="00CD72D1" w:rsidRDefault="00CD72D1" w:rsidP="00CD72D1">
            <w:pPr>
              <w:spacing w:after="0" w:line="240" w:lineRule="auto"/>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Основное мероприятие "Обеспечение комфортной среды проживания на территории муниципального образования Московской области"</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12 998,6</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-8 334,2</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-44 420,6</w:t>
            </w:r>
          </w:p>
        </w:tc>
      </w:tr>
      <w:tr w:rsidR="00CD72D1" w:rsidRPr="00CD72D1" w:rsidTr="00514D78">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D72D1" w:rsidRPr="00CD72D1" w:rsidRDefault="00CD72D1" w:rsidP="00CD72D1">
            <w:pPr>
              <w:spacing w:after="0" w:line="240" w:lineRule="auto"/>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Комплексное благоустройство дворовых территорий</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11 138,8</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r>
      <w:tr w:rsidR="00CD72D1" w:rsidRPr="00CD72D1" w:rsidTr="00514D78">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D72D1" w:rsidRPr="00CD72D1" w:rsidRDefault="00CD72D1" w:rsidP="00CD72D1">
            <w:pPr>
              <w:spacing w:after="0" w:line="240" w:lineRule="auto"/>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Организация наружного освещения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61,3</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r>
      <w:tr w:rsidR="00CD72D1" w:rsidRPr="00CD72D1" w:rsidTr="00514D78">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D72D1" w:rsidRPr="00CD72D1" w:rsidRDefault="00CD72D1" w:rsidP="00CD72D1">
            <w:pPr>
              <w:spacing w:after="0" w:line="240" w:lineRule="auto"/>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Ликвидация несанкционированных навалов мусора</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-201,4</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r>
      <w:tr w:rsidR="00CD72D1" w:rsidRPr="00CD72D1" w:rsidTr="00514D78">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D72D1" w:rsidRPr="00CD72D1" w:rsidRDefault="00CD72D1" w:rsidP="00CD72D1">
            <w:pPr>
              <w:spacing w:after="0" w:line="240" w:lineRule="auto"/>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Приобретение коммунальной техники за счет средств местного бюджета</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9 000,0</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r>
      <w:tr w:rsidR="00CD72D1" w:rsidRPr="00CD72D1" w:rsidTr="00514D78">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D72D1" w:rsidRPr="00CD72D1" w:rsidRDefault="00CD72D1" w:rsidP="00CD72D1">
            <w:pPr>
              <w:spacing w:after="0" w:line="240" w:lineRule="auto"/>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Расходы на обеспечение деятельности (оказание услуг) муниципальных учреждений в сфере благоустройства (МКУ/МБУ/МАУ)</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-7 000,0</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-8 334,2</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FF0000"/>
                <w:lang w:eastAsia="ru-RU"/>
              </w:rPr>
              <w:t>-44 420,6</w:t>
            </w:r>
          </w:p>
        </w:tc>
      </w:tr>
      <w:tr w:rsidR="00CD72D1" w:rsidRPr="00CD72D1" w:rsidTr="00514D78">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D72D1" w:rsidRPr="00CD72D1" w:rsidRDefault="00CD72D1" w:rsidP="00CD72D1">
            <w:pPr>
              <w:spacing w:after="0" w:line="240" w:lineRule="auto"/>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14 900,0</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r>
      <w:tr w:rsidR="00CD72D1" w:rsidRPr="00CD72D1" w:rsidTr="00514D78">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D72D1" w:rsidRPr="00CD72D1" w:rsidRDefault="00CD72D1" w:rsidP="00CD72D1">
            <w:pPr>
              <w:spacing w:after="0" w:line="240" w:lineRule="auto"/>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Аварийно-восстановительные работы в многоквартирных домах за счет средств местного бюджета</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14 900,0</w:t>
            </w:r>
          </w:p>
        </w:tc>
        <w:tc>
          <w:tcPr>
            <w:tcW w:w="1580" w:type="dxa"/>
            <w:tcBorders>
              <w:top w:val="nil"/>
              <w:left w:val="nil"/>
              <w:bottom w:val="single" w:sz="4" w:space="0" w:color="000000"/>
              <w:right w:val="single" w:sz="4"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color w:val="000000"/>
                <w:lang w:eastAsia="ru-RU"/>
              </w:rPr>
            </w:pPr>
            <w:r w:rsidRPr="00CD72D1">
              <w:rPr>
                <w:rFonts w:ascii="Times New Roman" w:eastAsia="Times New Roman" w:hAnsi="Times New Roman" w:cs="Times New Roman"/>
                <w:color w:val="000000"/>
                <w:lang w:eastAsia="ru-RU"/>
              </w:rPr>
              <w:t>0,0</w:t>
            </w:r>
          </w:p>
        </w:tc>
      </w:tr>
      <w:tr w:rsidR="00CD72D1" w:rsidRPr="00CD72D1" w:rsidTr="00514D78">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CD72D1" w:rsidRPr="00CD72D1" w:rsidRDefault="00514D78" w:rsidP="00CD72D1">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Итого по муниципальной</w:t>
            </w:r>
            <w:r w:rsidR="00CD72D1" w:rsidRPr="00CD72D1">
              <w:rPr>
                <w:rFonts w:ascii="Times New Roman" w:eastAsia="Times New Roman" w:hAnsi="Times New Roman" w:cs="Times New Roman"/>
                <w:b/>
                <w:bCs/>
                <w:color w:val="000000"/>
                <w:lang w:eastAsia="ru-RU"/>
              </w:rPr>
              <w:t xml:space="preserve"> программ</w:t>
            </w:r>
            <w:r>
              <w:rPr>
                <w:rFonts w:ascii="Times New Roman" w:eastAsia="Times New Roman" w:hAnsi="Times New Roman" w:cs="Times New Roman"/>
                <w:b/>
                <w:bCs/>
                <w:color w:val="000000"/>
                <w:lang w:eastAsia="ru-RU"/>
              </w:rPr>
              <w:t>е</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000000"/>
                <w:lang w:eastAsia="ru-RU"/>
              </w:rPr>
              <w:t>180 210,7</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FF0000"/>
                <w:lang w:eastAsia="ru-RU"/>
              </w:rPr>
              <w:t>-156 448,6</w:t>
            </w:r>
          </w:p>
        </w:tc>
        <w:tc>
          <w:tcPr>
            <w:tcW w:w="1333" w:type="dxa"/>
            <w:tcBorders>
              <w:top w:val="single" w:sz="8" w:space="0" w:color="000000"/>
              <w:left w:val="nil"/>
              <w:bottom w:val="single" w:sz="8" w:space="0" w:color="000000"/>
              <w:right w:val="single" w:sz="8" w:space="0" w:color="000000"/>
            </w:tcBorders>
            <w:shd w:val="clear" w:color="auto" w:fill="auto"/>
            <w:noWrap/>
            <w:vAlign w:val="center"/>
            <w:hideMark/>
          </w:tcPr>
          <w:p w:rsidR="00CD72D1" w:rsidRPr="00CD72D1" w:rsidRDefault="00CD72D1" w:rsidP="00CD72D1">
            <w:pPr>
              <w:spacing w:after="0" w:line="240" w:lineRule="auto"/>
              <w:jc w:val="right"/>
              <w:rPr>
                <w:rFonts w:ascii="Times New Roman" w:eastAsia="Times New Roman" w:hAnsi="Times New Roman" w:cs="Times New Roman"/>
                <w:b/>
                <w:bCs/>
                <w:color w:val="000000"/>
                <w:lang w:eastAsia="ru-RU"/>
              </w:rPr>
            </w:pPr>
            <w:r w:rsidRPr="00CD72D1">
              <w:rPr>
                <w:rFonts w:ascii="Times New Roman" w:eastAsia="Times New Roman" w:hAnsi="Times New Roman" w:cs="Times New Roman"/>
                <w:b/>
                <w:bCs/>
                <w:color w:val="FF0000"/>
                <w:lang w:eastAsia="ru-RU"/>
              </w:rPr>
              <w:t>-202 874,5</w:t>
            </w:r>
          </w:p>
        </w:tc>
      </w:tr>
    </w:tbl>
    <w:p w:rsidR="00CD72D1" w:rsidRPr="00D9785A" w:rsidRDefault="00CD72D1" w:rsidP="007533A1">
      <w:pPr>
        <w:pStyle w:val="a3"/>
        <w:ind w:firstLine="708"/>
        <w:jc w:val="both"/>
        <w:rPr>
          <w:rFonts w:ascii="Times New Roman" w:hAnsi="Times New Roman" w:cs="Times New Roman"/>
          <w:sz w:val="24"/>
          <w:szCs w:val="24"/>
          <w:shd w:val="clear" w:color="auto" w:fill="FFFFFF"/>
        </w:rPr>
      </w:pPr>
    </w:p>
    <w:p w:rsidR="00812610" w:rsidRDefault="00812610" w:rsidP="007533A1">
      <w:pPr>
        <w:pStyle w:val="a3"/>
        <w:ind w:firstLine="708"/>
        <w:jc w:val="both"/>
        <w:rPr>
          <w:rFonts w:ascii="Times New Roman" w:hAnsi="Times New Roman" w:cs="Times New Roman"/>
          <w:color w:val="FF0000"/>
          <w:sz w:val="24"/>
          <w:szCs w:val="24"/>
          <w:shd w:val="clear" w:color="auto" w:fill="FFFFFF"/>
        </w:rPr>
      </w:pPr>
    </w:p>
    <w:p w:rsidR="00812610" w:rsidRDefault="00812610" w:rsidP="007533A1">
      <w:pPr>
        <w:pStyle w:val="a3"/>
        <w:ind w:firstLine="708"/>
        <w:jc w:val="both"/>
        <w:rPr>
          <w:rFonts w:ascii="Times New Roman" w:hAnsi="Times New Roman" w:cs="Times New Roman"/>
          <w:color w:val="FF0000"/>
          <w:sz w:val="24"/>
          <w:szCs w:val="24"/>
          <w:shd w:val="clear" w:color="auto" w:fill="FFFFFF"/>
        </w:rPr>
      </w:pPr>
    </w:p>
    <w:p w:rsidR="00812610" w:rsidRPr="004649D6" w:rsidRDefault="00812610" w:rsidP="00812610">
      <w:pPr>
        <w:jc w:val="center"/>
        <w:rPr>
          <w:rFonts w:ascii="Times New Roman" w:hAnsi="Times New Roman" w:cs="Times New Roman"/>
          <w:b/>
          <w:bCs/>
          <w:iCs/>
          <w:sz w:val="26"/>
          <w:szCs w:val="26"/>
        </w:rPr>
      </w:pPr>
      <w:r w:rsidRPr="004649D6">
        <w:rPr>
          <w:rFonts w:ascii="Times New Roman" w:hAnsi="Times New Roman" w:cs="Times New Roman"/>
          <w:b/>
          <w:sz w:val="26"/>
          <w:szCs w:val="26"/>
        </w:rPr>
        <w:t xml:space="preserve">Муниципальная программа </w:t>
      </w:r>
      <w:r w:rsidRPr="004649D6">
        <w:rPr>
          <w:rFonts w:ascii="Times New Roman" w:hAnsi="Times New Roman" w:cs="Times New Roman"/>
          <w:b/>
          <w:bCs/>
          <w:iCs/>
          <w:sz w:val="26"/>
          <w:szCs w:val="26"/>
        </w:rPr>
        <w:t>«</w:t>
      </w:r>
      <w:r w:rsidRPr="004649D6">
        <w:rPr>
          <w:rFonts w:ascii="Times New Roman" w:hAnsi="Times New Roman" w:cs="Times New Roman"/>
          <w:b/>
          <w:color w:val="000000"/>
          <w:sz w:val="26"/>
          <w:szCs w:val="26"/>
          <w:shd w:val="clear" w:color="auto" w:fill="FFFFFF"/>
        </w:rPr>
        <w:t>Строительство и капитальный ремонт объектов социальной инфраструктуры</w:t>
      </w:r>
      <w:r w:rsidRPr="004649D6">
        <w:rPr>
          <w:rFonts w:ascii="Times New Roman" w:hAnsi="Times New Roman" w:cs="Times New Roman"/>
          <w:b/>
          <w:bCs/>
          <w:iCs/>
          <w:sz w:val="26"/>
          <w:szCs w:val="26"/>
        </w:rPr>
        <w:t xml:space="preserve">» </w:t>
      </w:r>
    </w:p>
    <w:p w:rsidR="00812610" w:rsidRDefault="00812610" w:rsidP="004649D6">
      <w:pPr>
        <w:pStyle w:val="a3"/>
        <w:jc w:val="both"/>
        <w:rPr>
          <w:rFonts w:ascii="Times New Roman" w:hAnsi="Times New Roman" w:cs="Times New Roman"/>
          <w:color w:val="FF0000"/>
          <w:sz w:val="24"/>
          <w:szCs w:val="24"/>
          <w:shd w:val="clear" w:color="auto" w:fill="FFFFFF"/>
        </w:rPr>
      </w:pPr>
    </w:p>
    <w:p w:rsidR="00812610" w:rsidRPr="00D41EB5" w:rsidRDefault="00812610" w:rsidP="007533A1">
      <w:pPr>
        <w:pStyle w:val="a3"/>
        <w:ind w:firstLine="708"/>
        <w:jc w:val="both"/>
        <w:rPr>
          <w:rFonts w:ascii="Times New Roman" w:hAnsi="Times New Roman" w:cs="Times New Roman"/>
          <w:sz w:val="26"/>
          <w:szCs w:val="26"/>
        </w:rPr>
      </w:pPr>
      <w:r w:rsidRPr="00D41EB5">
        <w:rPr>
          <w:rFonts w:ascii="Times New Roman" w:hAnsi="Times New Roman" w:cs="Times New Roman"/>
          <w:sz w:val="26"/>
          <w:szCs w:val="26"/>
        </w:rPr>
        <w:t>В рамках муниципальной программы расходы, предусмотренные на финансовое обеспечение мероприятий, увели</w:t>
      </w:r>
      <w:r w:rsidR="00D41EB5" w:rsidRPr="00D41EB5">
        <w:rPr>
          <w:rFonts w:ascii="Times New Roman" w:hAnsi="Times New Roman" w:cs="Times New Roman"/>
          <w:sz w:val="26"/>
          <w:szCs w:val="26"/>
        </w:rPr>
        <w:t>чиваются в 2025 году на 12 364,5</w:t>
      </w:r>
      <w:r w:rsidRPr="00D41EB5">
        <w:rPr>
          <w:rFonts w:ascii="Times New Roman" w:hAnsi="Times New Roman" w:cs="Times New Roman"/>
          <w:sz w:val="26"/>
          <w:szCs w:val="26"/>
        </w:rPr>
        <w:t xml:space="preserve"> тыс. рублей</w:t>
      </w:r>
      <w:r w:rsidR="00D41EB5" w:rsidRPr="00D41EB5">
        <w:rPr>
          <w:rFonts w:ascii="Times New Roman" w:hAnsi="Times New Roman" w:cs="Times New Roman"/>
          <w:sz w:val="26"/>
          <w:szCs w:val="26"/>
        </w:rPr>
        <w:t>, а именно:</w:t>
      </w:r>
      <w:r w:rsidRPr="00D41EB5">
        <w:rPr>
          <w:rFonts w:ascii="Times New Roman" w:hAnsi="Times New Roman" w:cs="Times New Roman"/>
          <w:sz w:val="26"/>
          <w:szCs w:val="26"/>
        </w:rPr>
        <w:t xml:space="preserve"> </w:t>
      </w:r>
    </w:p>
    <w:p w:rsidR="00D41EB5" w:rsidRPr="00D41EB5" w:rsidRDefault="00D41EB5" w:rsidP="00D41EB5">
      <w:pPr>
        <w:pStyle w:val="a3"/>
        <w:ind w:firstLine="708"/>
        <w:jc w:val="both"/>
        <w:rPr>
          <w:rFonts w:ascii="Times New Roman" w:hAnsi="Times New Roman" w:cs="Times New Roman"/>
          <w:sz w:val="26"/>
          <w:szCs w:val="26"/>
        </w:rPr>
      </w:pPr>
      <w:r w:rsidRPr="00D41EB5">
        <w:rPr>
          <w:rFonts w:ascii="Times New Roman" w:hAnsi="Times New Roman" w:cs="Times New Roman"/>
          <w:sz w:val="26"/>
          <w:szCs w:val="26"/>
        </w:rPr>
        <w:t>на проведения капитального ремонта учреждений образования МОУ «Гимназия № 21» и МОУ «Гимназия №9»;</w:t>
      </w:r>
    </w:p>
    <w:p w:rsidR="00D41EB5" w:rsidRPr="00FF6B4A" w:rsidRDefault="00D41EB5" w:rsidP="007533A1">
      <w:pPr>
        <w:pStyle w:val="a3"/>
        <w:ind w:firstLine="708"/>
        <w:jc w:val="both"/>
        <w:rPr>
          <w:rFonts w:ascii="Times New Roman" w:hAnsi="Times New Roman" w:cs="Times New Roman"/>
          <w:color w:val="FF0000"/>
          <w:sz w:val="24"/>
          <w:szCs w:val="24"/>
          <w:shd w:val="clear" w:color="auto" w:fill="FFFFFF"/>
        </w:rPr>
      </w:pPr>
      <w:r>
        <w:rPr>
          <w:rFonts w:ascii="Times New Roman" w:hAnsi="Times New Roman" w:cs="Times New Roman"/>
          <w:sz w:val="26"/>
          <w:szCs w:val="26"/>
        </w:rPr>
        <w:t>на обследование здания капитального ремонта объекта МОУ «СОШ №1».</w:t>
      </w:r>
    </w:p>
    <w:p w:rsidR="00514D78" w:rsidRDefault="00514D78" w:rsidP="00514D78">
      <w:pPr>
        <w:ind w:firstLine="708"/>
        <w:jc w:val="both"/>
        <w:rPr>
          <w:rFonts w:ascii="Times New Roman" w:eastAsia="Calibri" w:hAnsi="Times New Roman" w:cs="Times New Roman"/>
          <w:sz w:val="26"/>
          <w:szCs w:val="26"/>
        </w:rPr>
      </w:pPr>
      <w:r w:rsidRPr="00462A2C">
        <w:rPr>
          <w:rFonts w:ascii="Times New Roman" w:eastAsia="Calibri" w:hAnsi="Times New Roman" w:cs="Times New Roman"/>
          <w:sz w:val="26"/>
          <w:szCs w:val="26"/>
        </w:rPr>
        <w:t xml:space="preserve">Информация об изменении расходов на реализацию мероприятий муниципальной  программы городского </w:t>
      </w:r>
      <w:r w:rsidRPr="00CD72D1">
        <w:rPr>
          <w:rFonts w:ascii="Times New Roman" w:eastAsia="Calibri" w:hAnsi="Times New Roman" w:cs="Times New Roman"/>
          <w:sz w:val="26"/>
          <w:szCs w:val="26"/>
        </w:rPr>
        <w:t xml:space="preserve">округа </w:t>
      </w:r>
      <w:r w:rsidRPr="000E14B3">
        <w:rPr>
          <w:rFonts w:ascii="Times New Roman" w:eastAsia="Calibri" w:hAnsi="Times New Roman" w:cs="Times New Roman"/>
          <w:sz w:val="26"/>
          <w:szCs w:val="26"/>
        </w:rPr>
        <w:t>«</w:t>
      </w:r>
      <w:r w:rsidR="000E14B3" w:rsidRPr="000E14B3">
        <w:rPr>
          <w:rFonts w:ascii="Times New Roman" w:hAnsi="Times New Roman" w:cs="Times New Roman"/>
          <w:color w:val="000000"/>
          <w:sz w:val="26"/>
          <w:szCs w:val="26"/>
          <w:shd w:val="clear" w:color="auto" w:fill="FFFFFF"/>
        </w:rPr>
        <w:t>Строительство и капитальный ремонт объектов социальной инфраструктуры</w:t>
      </w:r>
      <w:r w:rsidRPr="000E14B3">
        <w:rPr>
          <w:rFonts w:ascii="Times New Roman" w:eastAsia="Calibri" w:hAnsi="Times New Roman" w:cs="Times New Roman"/>
          <w:sz w:val="26"/>
          <w:szCs w:val="26"/>
        </w:rPr>
        <w:t>» прив</w:t>
      </w:r>
      <w:r>
        <w:rPr>
          <w:rFonts w:ascii="Times New Roman" w:eastAsia="Calibri" w:hAnsi="Times New Roman" w:cs="Times New Roman"/>
          <w:sz w:val="26"/>
          <w:szCs w:val="26"/>
        </w:rPr>
        <w:t>едена в таблице 14</w:t>
      </w:r>
      <w:r w:rsidRPr="00AB3700">
        <w:rPr>
          <w:rFonts w:ascii="Times New Roman" w:eastAsia="Calibri" w:hAnsi="Times New Roman" w:cs="Times New Roman"/>
          <w:sz w:val="26"/>
          <w:szCs w:val="26"/>
        </w:rPr>
        <w:t>.</w:t>
      </w:r>
    </w:p>
    <w:p w:rsidR="00122736" w:rsidRDefault="00122736" w:rsidP="00514D78">
      <w:pPr>
        <w:ind w:firstLine="708"/>
        <w:jc w:val="both"/>
        <w:rPr>
          <w:rFonts w:ascii="Times New Roman" w:eastAsia="Calibri" w:hAnsi="Times New Roman" w:cs="Times New Roman"/>
          <w:sz w:val="26"/>
          <w:szCs w:val="26"/>
        </w:rPr>
      </w:pPr>
    </w:p>
    <w:p w:rsidR="00122736" w:rsidRDefault="00122736" w:rsidP="00514D78">
      <w:pPr>
        <w:ind w:firstLine="708"/>
        <w:jc w:val="both"/>
        <w:rPr>
          <w:rFonts w:ascii="Times New Roman" w:eastAsia="Calibri" w:hAnsi="Times New Roman" w:cs="Times New Roman"/>
          <w:sz w:val="26"/>
          <w:szCs w:val="26"/>
        </w:rPr>
      </w:pPr>
    </w:p>
    <w:p w:rsidR="00122736" w:rsidRPr="00AB3700" w:rsidRDefault="00122736" w:rsidP="00514D78">
      <w:pPr>
        <w:ind w:firstLine="708"/>
        <w:jc w:val="both"/>
        <w:rPr>
          <w:rFonts w:ascii="Times New Roman" w:eastAsia="Calibri" w:hAnsi="Times New Roman" w:cs="Times New Roman"/>
          <w:sz w:val="26"/>
          <w:szCs w:val="26"/>
        </w:rPr>
      </w:pPr>
    </w:p>
    <w:p w:rsidR="00812610" w:rsidRPr="004649D6" w:rsidRDefault="00514D78" w:rsidP="004649D6">
      <w:pPr>
        <w:pStyle w:val="a3"/>
        <w:ind w:firstLine="708"/>
        <w:jc w:val="right"/>
        <w:rPr>
          <w:rStyle w:val="krista-excel-wrapper-spancontainer"/>
          <w:rFonts w:ascii="Times New Roman" w:hAnsi="Times New Roman" w:cs="Times New Roman"/>
          <w:sz w:val="24"/>
          <w:szCs w:val="24"/>
        </w:rPr>
      </w:pPr>
      <w:r>
        <w:rPr>
          <w:rFonts w:ascii="Times New Roman" w:hAnsi="Times New Roman" w:cs="Times New Roman"/>
          <w:sz w:val="24"/>
          <w:szCs w:val="24"/>
        </w:rPr>
        <w:lastRenderedPageBreak/>
        <w:t>Таблица 14</w:t>
      </w:r>
    </w:p>
    <w:tbl>
      <w:tblPr>
        <w:tblW w:w="9513" w:type="dxa"/>
        <w:tblInd w:w="93" w:type="dxa"/>
        <w:tblLook w:val="04A0"/>
      </w:tblPr>
      <w:tblGrid>
        <w:gridCol w:w="5020"/>
        <w:gridCol w:w="1580"/>
        <w:gridCol w:w="1580"/>
        <w:gridCol w:w="1333"/>
      </w:tblGrid>
      <w:tr w:rsidR="00514D78" w:rsidRPr="00514D78" w:rsidTr="00514D78">
        <w:trPr>
          <w:trHeight w:val="300"/>
        </w:trPr>
        <w:tc>
          <w:tcPr>
            <w:tcW w:w="50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14D78" w:rsidRPr="00514D78" w:rsidRDefault="00514D78" w:rsidP="00514D78">
            <w:pPr>
              <w:spacing w:after="0" w:line="240" w:lineRule="auto"/>
              <w:jc w:val="center"/>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Наименования</w:t>
            </w:r>
          </w:p>
        </w:tc>
        <w:tc>
          <w:tcPr>
            <w:tcW w:w="4493" w:type="dxa"/>
            <w:gridSpan w:val="3"/>
            <w:tcBorders>
              <w:top w:val="single" w:sz="8" w:space="0" w:color="000000"/>
              <w:left w:val="nil"/>
              <w:bottom w:val="single" w:sz="8" w:space="0" w:color="000000"/>
              <w:right w:val="single" w:sz="8" w:space="0" w:color="000000"/>
            </w:tcBorders>
            <w:shd w:val="clear" w:color="auto" w:fill="auto"/>
            <w:vAlign w:val="center"/>
            <w:hideMark/>
          </w:tcPr>
          <w:p w:rsidR="00514D78" w:rsidRPr="00514D78" w:rsidRDefault="00514D78" w:rsidP="00514D78">
            <w:pPr>
              <w:spacing w:after="0" w:line="240" w:lineRule="auto"/>
              <w:jc w:val="center"/>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Сумма (тыс. руб.)</w:t>
            </w:r>
          </w:p>
        </w:tc>
      </w:tr>
      <w:tr w:rsidR="00514D78" w:rsidRPr="00514D78" w:rsidTr="00122736">
        <w:trPr>
          <w:trHeight w:val="684"/>
        </w:trPr>
        <w:tc>
          <w:tcPr>
            <w:tcW w:w="5020" w:type="dxa"/>
            <w:vMerge/>
            <w:tcBorders>
              <w:top w:val="single" w:sz="8" w:space="0" w:color="000000"/>
              <w:left w:val="single" w:sz="8" w:space="0" w:color="000000"/>
              <w:bottom w:val="single" w:sz="8" w:space="0" w:color="000000"/>
              <w:right w:val="single" w:sz="8" w:space="0" w:color="000000"/>
            </w:tcBorders>
            <w:vAlign w:val="center"/>
            <w:hideMark/>
          </w:tcPr>
          <w:p w:rsidR="00514D78" w:rsidRPr="00514D78" w:rsidRDefault="00514D78" w:rsidP="00514D78">
            <w:pPr>
              <w:spacing w:after="0" w:line="240" w:lineRule="auto"/>
              <w:rPr>
                <w:rFonts w:ascii="Times New Roman" w:eastAsia="Times New Roman" w:hAnsi="Times New Roman" w:cs="Times New Roman"/>
                <w:b/>
                <w:bCs/>
                <w:color w:val="000000"/>
                <w:lang w:eastAsia="ru-RU"/>
              </w:rPr>
            </w:pPr>
          </w:p>
        </w:tc>
        <w:tc>
          <w:tcPr>
            <w:tcW w:w="1580" w:type="dxa"/>
            <w:tcBorders>
              <w:top w:val="nil"/>
              <w:left w:val="nil"/>
              <w:bottom w:val="single" w:sz="8" w:space="0" w:color="000000"/>
              <w:right w:val="single" w:sz="8" w:space="0" w:color="000000"/>
            </w:tcBorders>
            <w:shd w:val="clear" w:color="auto" w:fill="auto"/>
            <w:vAlign w:val="center"/>
            <w:hideMark/>
          </w:tcPr>
          <w:p w:rsidR="00514D78" w:rsidRPr="00514D78" w:rsidRDefault="00514D78" w:rsidP="00514D78">
            <w:pPr>
              <w:spacing w:after="0" w:line="240" w:lineRule="auto"/>
              <w:jc w:val="center"/>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 xml:space="preserve"> 2025 год</w:t>
            </w:r>
          </w:p>
        </w:tc>
        <w:tc>
          <w:tcPr>
            <w:tcW w:w="1580" w:type="dxa"/>
            <w:tcBorders>
              <w:top w:val="nil"/>
              <w:left w:val="nil"/>
              <w:bottom w:val="single" w:sz="8" w:space="0" w:color="000000"/>
              <w:right w:val="single" w:sz="8" w:space="0" w:color="000000"/>
            </w:tcBorders>
            <w:shd w:val="clear" w:color="auto" w:fill="auto"/>
            <w:vAlign w:val="center"/>
            <w:hideMark/>
          </w:tcPr>
          <w:p w:rsidR="00514D78" w:rsidRPr="00514D78" w:rsidRDefault="00514D78" w:rsidP="00514D78">
            <w:pPr>
              <w:spacing w:after="0" w:line="240" w:lineRule="auto"/>
              <w:jc w:val="center"/>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2026 год</w:t>
            </w:r>
          </w:p>
        </w:tc>
        <w:tc>
          <w:tcPr>
            <w:tcW w:w="1333" w:type="dxa"/>
            <w:tcBorders>
              <w:top w:val="single" w:sz="8" w:space="0" w:color="000000"/>
              <w:left w:val="nil"/>
              <w:bottom w:val="single" w:sz="8" w:space="0" w:color="000000"/>
              <w:right w:val="single" w:sz="8" w:space="0" w:color="000000"/>
            </w:tcBorders>
            <w:shd w:val="clear" w:color="auto" w:fill="auto"/>
            <w:vAlign w:val="center"/>
            <w:hideMark/>
          </w:tcPr>
          <w:p w:rsidR="00514D78" w:rsidRPr="00514D78" w:rsidRDefault="00514D78" w:rsidP="00514D78">
            <w:pPr>
              <w:spacing w:after="0" w:line="240" w:lineRule="auto"/>
              <w:jc w:val="center"/>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 xml:space="preserve"> 2027 год</w:t>
            </w:r>
          </w:p>
        </w:tc>
      </w:tr>
      <w:tr w:rsidR="00514D78" w:rsidRPr="00514D78" w:rsidTr="00514D78">
        <w:trPr>
          <w:trHeight w:val="319"/>
        </w:trPr>
        <w:tc>
          <w:tcPr>
            <w:tcW w:w="502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514D78" w:rsidRPr="00514D78" w:rsidRDefault="00514D78" w:rsidP="00514D78">
            <w:pPr>
              <w:spacing w:after="0" w:line="240" w:lineRule="auto"/>
              <w:jc w:val="center"/>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1</w:t>
            </w:r>
          </w:p>
        </w:tc>
        <w:tc>
          <w:tcPr>
            <w:tcW w:w="1580" w:type="dxa"/>
            <w:tcBorders>
              <w:top w:val="nil"/>
              <w:left w:val="nil"/>
              <w:bottom w:val="single" w:sz="8" w:space="0" w:color="000000"/>
              <w:right w:val="single" w:sz="8" w:space="0" w:color="000000"/>
            </w:tcBorders>
            <w:shd w:val="clear" w:color="auto" w:fill="auto"/>
            <w:noWrap/>
            <w:vAlign w:val="center"/>
            <w:hideMark/>
          </w:tcPr>
          <w:p w:rsidR="00514D78" w:rsidRPr="00514D78" w:rsidRDefault="00514D78" w:rsidP="00514D78">
            <w:pPr>
              <w:spacing w:after="0" w:line="240" w:lineRule="auto"/>
              <w:jc w:val="center"/>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2</w:t>
            </w:r>
          </w:p>
        </w:tc>
        <w:tc>
          <w:tcPr>
            <w:tcW w:w="1580" w:type="dxa"/>
            <w:tcBorders>
              <w:top w:val="nil"/>
              <w:left w:val="nil"/>
              <w:bottom w:val="single" w:sz="8" w:space="0" w:color="000000"/>
              <w:right w:val="single" w:sz="8" w:space="0" w:color="000000"/>
            </w:tcBorders>
            <w:shd w:val="clear" w:color="auto" w:fill="auto"/>
            <w:noWrap/>
            <w:vAlign w:val="center"/>
            <w:hideMark/>
          </w:tcPr>
          <w:p w:rsidR="00514D78" w:rsidRPr="00514D78" w:rsidRDefault="00514D78" w:rsidP="00514D78">
            <w:pPr>
              <w:spacing w:after="0" w:line="240" w:lineRule="auto"/>
              <w:jc w:val="center"/>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3</w:t>
            </w:r>
          </w:p>
        </w:tc>
        <w:tc>
          <w:tcPr>
            <w:tcW w:w="1333" w:type="dxa"/>
            <w:tcBorders>
              <w:top w:val="single" w:sz="8" w:space="0" w:color="000000"/>
              <w:left w:val="nil"/>
              <w:bottom w:val="single" w:sz="8" w:space="0" w:color="000000"/>
              <w:right w:val="single" w:sz="8" w:space="0" w:color="000000"/>
            </w:tcBorders>
            <w:shd w:val="clear" w:color="auto" w:fill="auto"/>
            <w:noWrap/>
            <w:vAlign w:val="center"/>
            <w:hideMark/>
          </w:tcPr>
          <w:p w:rsidR="00514D78" w:rsidRPr="00514D78" w:rsidRDefault="00514D78" w:rsidP="00514D78">
            <w:pPr>
              <w:spacing w:after="0" w:line="240" w:lineRule="auto"/>
              <w:jc w:val="center"/>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4</w:t>
            </w:r>
          </w:p>
        </w:tc>
      </w:tr>
      <w:tr w:rsidR="00514D78" w:rsidRPr="00514D78" w:rsidTr="00514D78">
        <w:trPr>
          <w:trHeight w:val="690"/>
        </w:trPr>
        <w:tc>
          <w:tcPr>
            <w:tcW w:w="502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514D78" w:rsidRPr="00514D78" w:rsidRDefault="00514D78" w:rsidP="00514D78">
            <w:pPr>
              <w:spacing w:after="0" w:line="240" w:lineRule="auto"/>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Муниципальная программа "Строительство и капитальный ремонт объектов социальной инфраструктуры"</w:t>
            </w:r>
          </w:p>
        </w:tc>
        <w:tc>
          <w:tcPr>
            <w:tcW w:w="1580" w:type="dxa"/>
            <w:tcBorders>
              <w:top w:val="nil"/>
              <w:left w:val="nil"/>
              <w:bottom w:val="single" w:sz="4" w:space="0" w:color="000000"/>
              <w:right w:val="single" w:sz="4"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12 364,5</w:t>
            </w:r>
          </w:p>
        </w:tc>
        <w:tc>
          <w:tcPr>
            <w:tcW w:w="1580" w:type="dxa"/>
            <w:tcBorders>
              <w:top w:val="nil"/>
              <w:left w:val="nil"/>
              <w:bottom w:val="single" w:sz="4" w:space="0" w:color="000000"/>
              <w:right w:val="single" w:sz="4"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0,0</w:t>
            </w:r>
          </w:p>
        </w:tc>
        <w:tc>
          <w:tcPr>
            <w:tcW w:w="1333" w:type="dxa"/>
            <w:tcBorders>
              <w:top w:val="single" w:sz="8" w:space="0" w:color="000000"/>
              <w:left w:val="nil"/>
              <w:bottom w:val="single" w:sz="4" w:space="0" w:color="000000"/>
              <w:right w:val="single" w:sz="8"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0,0</w:t>
            </w:r>
          </w:p>
        </w:tc>
      </w:tr>
      <w:tr w:rsidR="00514D78" w:rsidRPr="00514D78" w:rsidTr="00514D78">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14D78" w:rsidRPr="00514D78" w:rsidRDefault="00514D78" w:rsidP="00514D78">
            <w:pPr>
              <w:spacing w:after="0" w:line="240" w:lineRule="auto"/>
              <w:rPr>
                <w:rFonts w:ascii="Times New Roman" w:eastAsia="Times New Roman" w:hAnsi="Times New Roman" w:cs="Times New Roman"/>
                <w:b/>
                <w:color w:val="000000"/>
                <w:lang w:eastAsia="ru-RU"/>
              </w:rPr>
            </w:pPr>
            <w:r w:rsidRPr="00514D78">
              <w:rPr>
                <w:rFonts w:ascii="Times New Roman" w:eastAsia="Times New Roman" w:hAnsi="Times New Roman" w:cs="Times New Roman"/>
                <w:b/>
                <w:color w:val="000000"/>
                <w:lang w:eastAsia="ru-RU"/>
              </w:rPr>
              <w:t>Подпрограмма "Строительство (реконструкция), капитальный ремонт объектов образования"</w:t>
            </w:r>
          </w:p>
        </w:tc>
        <w:tc>
          <w:tcPr>
            <w:tcW w:w="1580" w:type="dxa"/>
            <w:tcBorders>
              <w:top w:val="nil"/>
              <w:left w:val="nil"/>
              <w:bottom w:val="single" w:sz="4" w:space="0" w:color="000000"/>
              <w:right w:val="single" w:sz="4"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color w:val="000000"/>
                <w:lang w:eastAsia="ru-RU"/>
              </w:rPr>
            </w:pPr>
            <w:r w:rsidRPr="00514D78">
              <w:rPr>
                <w:rFonts w:ascii="Times New Roman" w:eastAsia="Times New Roman" w:hAnsi="Times New Roman" w:cs="Times New Roman"/>
                <w:color w:val="000000"/>
                <w:lang w:eastAsia="ru-RU"/>
              </w:rPr>
              <w:t>12 364,5</w:t>
            </w:r>
          </w:p>
        </w:tc>
        <w:tc>
          <w:tcPr>
            <w:tcW w:w="1580" w:type="dxa"/>
            <w:tcBorders>
              <w:top w:val="nil"/>
              <w:left w:val="nil"/>
              <w:bottom w:val="single" w:sz="4" w:space="0" w:color="000000"/>
              <w:right w:val="single" w:sz="4"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color w:val="000000"/>
                <w:lang w:eastAsia="ru-RU"/>
              </w:rPr>
            </w:pPr>
            <w:r w:rsidRPr="00514D7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color w:val="000000"/>
                <w:lang w:eastAsia="ru-RU"/>
              </w:rPr>
            </w:pPr>
            <w:r w:rsidRPr="00514D78">
              <w:rPr>
                <w:rFonts w:ascii="Times New Roman" w:eastAsia="Times New Roman" w:hAnsi="Times New Roman" w:cs="Times New Roman"/>
                <w:color w:val="000000"/>
                <w:lang w:eastAsia="ru-RU"/>
              </w:rPr>
              <w:t>0,0</w:t>
            </w:r>
          </w:p>
        </w:tc>
      </w:tr>
      <w:tr w:rsidR="00514D78" w:rsidRPr="00514D78" w:rsidTr="00514D78">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14D78" w:rsidRPr="00514D78" w:rsidRDefault="00514D78" w:rsidP="00514D78">
            <w:pPr>
              <w:spacing w:after="0" w:line="240" w:lineRule="auto"/>
              <w:rPr>
                <w:rFonts w:ascii="Times New Roman" w:eastAsia="Times New Roman" w:hAnsi="Times New Roman" w:cs="Times New Roman"/>
                <w:color w:val="000000"/>
                <w:lang w:eastAsia="ru-RU"/>
              </w:rPr>
            </w:pPr>
            <w:r w:rsidRPr="00514D78">
              <w:rPr>
                <w:rFonts w:ascii="Times New Roman" w:eastAsia="Times New Roman" w:hAnsi="Times New Roman" w:cs="Times New Roman"/>
                <w:color w:val="000000"/>
                <w:lang w:eastAsia="ru-RU"/>
              </w:rPr>
              <w:t>Основное мероприятие "Модернизация школьных систем образования в рамках государственной программы Российской Федерации "Развитие образования"</w:t>
            </w:r>
          </w:p>
        </w:tc>
        <w:tc>
          <w:tcPr>
            <w:tcW w:w="1580" w:type="dxa"/>
            <w:tcBorders>
              <w:top w:val="nil"/>
              <w:left w:val="nil"/>
              <w:bottom w:val="single" w:sz="4" w:space="0" w:color="000000"/>
              <w:right w:val="single" w:sz="4"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color w:val="000000"/>
                <w:lang w:eastAsia="ru-RU"/>
              </w:rPr>
            </w:pPr>
            <w:r w:rsidRPr="00514D78">
              <w:rPr>
                <w:rFonts w:ascii="Times New Roman" w:eastAsia="Times New Roman" w:hAnsi="Times New Roman" w:cs="Times New Roman"/>
                <w:color w:val="000000"/>
                <w:lang w:eastAsia="ru-RU"/>
              </w:rPr>
              <w:t>12 364,5</w:t>
            </w:r>
          </w:p>
        </w:tc>
        <w:tc>
          <w:tcPr>
            <w:tcW w:w="1580" w:type="dxa"/>
            <w:tcBorders>
              <w:top w:val="nil"/>
              <w:left w:val="nil"/>
              <w:bottom w:val="single" w:sz="4" w:space="0" w:color="000000"/>
              <w:right w:val="single" w:sz="4"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color w:val="000000"/>
                <w:lang w:eastAsia="ru-RU"/>
              </w:rPr>
            </w:pPr>
            <w:r w:rsidRPr="00514D7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color w:val="000000"/>
                <w:lang w:eastAsia="ru-RU"/>
              </w:rPr>
            </w:pPr>
            <w:r w:rsidRPr="00514D78">
              <w:rPr>
                <w:rFonts w:ascii="Times New Roman" w:eastAsia="Times New Roman" w:hAnsi="Times New Roman" w:cs="Times New Roman"/>
                <w:color w:val="000000"/>
                <w:lang w:eastAsia="ru-RU"/>
              </w:rPr>
              <w:t>0,0</w:t>
            </w:r>
          </w:p>
        </w:tc>
      </w:tr>
      <w:tr w:rsidR="00514D78" w:rsidRPr="00514D78" w:rsidTr="00514D78">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14D78" w:rsidRPr="00514D78" w:rsidRDefault="00514D78" w:rsidP="00514D78">
            <w:pPr>
              <w:spacing w:after="0" w:line="240" w:lineRule="auto"/>
              <w:rPr>
                <w:rFonts w:ascii="Times New Roman" w:eastAsia="Times New Roman" w:hAnsi="Times New Roman" w:cs="Times New Roman"/>
                <w:color w:val="000000"/>
                <w:lang w:eastAsia="ru-RU"/>
              </w:rPr>
            </w:pPr>
            <w:r w:rsidRPr="00514D78">
              <w:rPr>
                <w:rFonts w:ascii="Times New Roman" w:eastAsia="Times New Roman" w:hAnsi="Times New Roman" w:cs="Times New Roman"/>
                <w:color w:val="000000"/>
                <w:lang w:eastAsia="ru-RU"/>
              </w:rPr>
              <w:t>Проведение капитального ремонта, технического переоснащения и благоустройства территорий учреждений образования</w:t>
            </w:r>
          </w:p>
        </w:tc>
        <w:tc>
          <w:tcPr>
            <w:tcW w:w="1580" w:type="dxa"/>
            <w:tcBorders>
              <w:top w:val="nil"/>
              <w:left w:val="nil"/>
              <w:bottom w:val="single" w:sz="4" w:space="0" w:color="000000"/>
              <w:right w:val="single" w:sz="4"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color w:val="000000"/>
                <w:lang w:eastAsia="ru-RU"/>
              </w:rPr>
            </w:pPr>
            <w:r w:rsidRPr="00514D78">
              <w:rPr>
                <w:rFonts w:ascii="Times New Roman" w:eastAsia="Times New Roman" w:hAnsi="Times New Roman" w:cs="Times New Roman"/>
                <w:color w:val="000000"/>
                <w:lang w:eastAsia="ru-RU"/>
              </w:rPr>
              <w:t>9 864,5</w:t>
            </w:r>
          </w:p>
        </w:tc>
        <w:tc>
          <w:tcPr>
            <w:tcW w:w="1580" w:type="dxa"/>
            <w:tcBorders>
              <w:top w:val="nil"/>
              <w:left w:val="nil"/>
              <w:bottom w:val="single" w:sz="4" w:space="0" w:color="000000"/>
              <w:right w:val="single" w:sz="4"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color w:val="000000"/>
                <w:lang w:eastAsia="ru-RU"/>
              </w:rPr>
            </w:pPr>
            <w:r w:rsidRPr="00514D7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color w:val="000000"/>
                <w:lang w:eastAsia="ru-RU"/>
              </w:rPr>
            </w:pPr>
            <w:r w:rsidRPr="00514D78">
              <w:rPr>
                <w:rFonts w:ascii="Times New Roman" w:eastAsia="Times New Roman" w:hAnsi="Times New Roman" w:cs="Times New Roman"/>
                <w:color w:val="000000"/>
                <w:lang w:eastAsia="ru-RU"/>
              </w:rPr>
              <w:t>0,0</w:t>
            </w:r>
          </w:p>
        </w:tc>
      </w:tr>
      <w:tr w:rsidR="00514D78" w:rsidRPr="00514D78" w:rsidTr="00514D78">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14D78" w:rsidRPr="00514D78" w:rsidRDefault="00514D78" w:rsidP="00514D78">
            <w:pPr>
              <w:spacing w:after="0" w:line="240" w:lineRule="auto"/>
              <w:rPr>
                <w:rFonts w:ascii="Times New Roman" w:eastAsia="Times New Roman" w:hAnsi="Times New Roman" w:cs="Times New Roman"/>
                <w:color w:val="000000"/>
                <w:lang w:eastAsia="ru-RU"/>
              </w:rPr>
            </w:pPr>
            <w:r w:rsidRPr="00514D78">
              <w:rPr>
                <w:rFonts w:ascii="Times New Roman" w:eastAsia="Times New Roman" w:hAnsi="Times New Roman" w:cs="Times New Roman"/>
                <w:color w:val="000000"/>
                <w:lang w:eastAsia="ru-RU"/>
              </w:rPr>
              <w:t>Проведение работ по капитальному ремонту зданий региональных (муниципальных) общеобразовательных организаций за счет средств местного бюджета</w:t>
            </w:r>
          </w:p>
        </w:tc>
        <w:tc>
          <w:tcPr>
            <w:tcW w:w="1580" w:type="dxa"/>
            <w:tcBorders>
              <w:top w:val="nil"/>
              <w:left w:val="nil"/>
              <w:bottom w:val="single" w:sz="4" w:space="0" w:color="000000"/>
              <w:right w:val="single" w:sz="4"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color w:val="000000"/>
                <w:lang w:eastAsia="ru-RU"/>
              </w:rPr>
            </w:pPr>
            <w:r w:rsidRPr="00514D78">
              <w:rPr>
                <w:rFonts w:ascii="Times New Roman" w:eastAsia="Times New Roman" w:hAnsi="Times New Roman" w:cs="Times New Roman"/>
                <w:color w:val="000000"/>
                <w:lang w:eastAsia="ru-RU"/>
              </w:rPr>
              <w:t>2 500,0</w:t>
            </w:r>
          </w:p>
        </w:tc>
        <w:tc>
          <w:tcPr>
            <w:tcW w:w="1580" w:type="dxa"/>
            <w:tcBorders>
              <w:top w:val="nil"/>
              <w:left w:val="nil"/>
              <w:bottom w:val="single" w:sz="4" w:space="0" w:color="000000"/>
              <w:right w:val="single" w:sz="4"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color w:val="000000"/>
                <w:lang w:eastAsia="ru-RU"/>
              </w:rPr>
            </w:pPr>
            <w:r w:rsidRPr="00514D78">
              <w:rPr>
                <w:rFonts w:ascii="Times New Roman" w:eastAsia="Times New Roman" w:hAnsi="Times New Roman" w:cs="Times New Roman"/>
                <w:color w:val="000000"/>
                <w:lang w:eastAsia="ru-RU"/>
              </w:rPr>
              <w:t>0,0</w:t>
            </w:r>
          </w:p>
        </w:tc>
        <w:tc>
          <w:tcPr>
            <w:tcW w:w="1333" w:type="dxa"/>
            <w:tcBorders>
              <w:top w:val="single" w:sz="4" w:space="0" w:color="000000"/>
              <w:left w:val="nil"/>
              <w:bottom w:val="single" w:sz="4" w:space="0" w:color="000000"/>
              <w:right w:val="single" w:sz="8"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color w:val="000000"/>
                <w:lang w:eastAsia="ru-RU"/>
              </w:rPr>
            </w:pPr>
            <w:r w:rsidRPr="00514D78">
              <w:rPr>
                <w:rFonts w:ascii="Times New Roman" w:eastAsia="Times New Roman" w:hAnsi="Times New Roman" w:cs="Times New Roman"/>
                <w:color w:val="000000"/>
                <w:lang w:eastAsia="ru-RU"/>
              </w:rPr>
              <w:t>0,0</w:t>
            </w:r>
          </w:p>
        </w:tc>
      </w:tr>
      <w:tr w:rsidR="00514D78" w:rsidRPr="00514D78" w:rsidTr="00514D78">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514D78" w:rsidRPr="00514D78" w:rsidRDefault="00514D78" w:rsidP="00514D78">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Итого по муниципальной </w:t>
            </w:r>
            <w:r w:rsidRPr="00514D78">
              <w:rPr>
                <w:rFonts w:ascii="Times New Roman" w:eastAsia="Times New Roman" w:hAnsi="Times New Roman" w:cs="Times New Roman"/>
                <w:b/>
                <w:bCs/>
                <w:color w:val="000000"/>
                <w:lang w:eastAsia="ru-RU"/>
              </w:rPr>
              <w:t xml:space="preserve"> программ</w:t>
            </w:r>
            <w:r>
              <w:rPr>
                <w:rFonts w:ascii="Times New Roman" w:eastAsia="Times New Roman" w:hAnsi="Times New Roman" w:cs="Times New Roman"/>
                <w:b/>
                <w:bCs/>
                <w:color w:val="000000"/>
                <w:lang w:eastAsia="ru-RU"/>
              </w:rPr>
              <w:t>е</w:t>
            </w:r>
          </w:p>
        </w:tc>
        <w:tc>
          <w:tcPr>
            <w:tcW w:w="158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12 364,5</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0,0</w:t>
            </w:r>
          </w:p>
        </w:tc>
        <w:tc>
          <w:tcPr>
            <w:tcW w:w="1333" w:type="dxa"/>
            <w:tcBorders>
              <w:top w:val="single" w:sz="8" w:space="0" w:color="000000"/>
              <w:left w:val="nil"/>
              <w:bottom w:val="single" w:sz="8" w:space="0" w:color="000000"/>
              <w:right w:val="single" w:sz="8" w:space="0" w:color="000000"/>
            </w:tcBorders>
            <w:shd w:val="clear" w:color="auto" w:fill="auto"/>
            <w:noWrap/>
            <w:vAlign w:val="center"/>
            <w:hideMark/>
          </w:tcPr>
          <w:p w:rsidR="00514D78" w:rsidRPr="00514D78" w:rsidRDefault="00514D78" w:rsidP="00514D78">
            <w:pPr>
              <w:spacing w:after="0" w:line="240" w:lineRule="auto"/>
              <w:jc w:val="right"/>
              <w:rPr>
                <w:rFonts w:ascii="Times New Roman" w:eastAsia="Times New Roman" w:hAnsi="Times New Roman" w:cs="Times New Roman"/>
                <w:b/>
                <w:bCs/>
                <w:color w:val="000000"/>
                <w:lang w:eastAsia="ru-RU"/>
              </w:rPr>
            </w:pPr>
            <w:r w:rsidRPr="00514D78">
              <w:rPr>
                <w:rFonts w:ascii="Times New Roman" w:eastAsia="Times New Roman" w:hAnsi="Times New Roman" w:cs="Times New Roman"/>
                <w:b/>
                <w:bCs/>
                <w:color w:val="000000"/>
                <w:lang w:eastAsia="ru-RU"/>
              </w:rPr>
              <w:t>0,0</w:t>
            </w:r>
          </w:p>
        </w:tc>
      </w:tr>
    </w:tbl>
    <w:p w:rsidR="007533A1" w:rsidRDefault="007533A1" w:rsidP="007533A1">
      <w:pPr>
        <w:pStyle w:val="a3"/>
        <w:ind w:firstLine="708"/>
        <w:jc w:val="both"/>
        <w:rPr>
          <w:rFonts w:ascii="Times New Roman" w:hAnsi="Times New Roman" w:cs="Times New Roman"/>
          <w:sz w:val="24"/>
          <w:szCs w:val="24"/>
        </w:rPr>
      </w:pPr>
    </w:p>
    <w:p w:rsidR="0046068E" w:rsidRPr="001C7596" w:rsidRDefault="0046068E" w:rsidP="007533A1">
      <w:pPr>
        <w:pStyle w:val="a3"/>
        <w:ind w:firstLine="708"/>
        <w:jc w:val="both"/>
        <w:rPr>
          <w:rFonts w:ascii="Times New Roman" w:hAnsi="Times New Roman" w:cs="Times New Roman"/>
          <w:sz w:val="24"/>
          <w:szCs w:val="24"/>
        </w:rPr>
      </w:pPr>
    </w:p>
    <w:p w:rsidR="007533A1" w:rsidRPr="004649D6" w:rsidRDefault="007533A1" w:rsidP="007533A1">
      <w:pPr>
        <w:jc w:val="center"/>
        <w:rPr>
          <w:rFonts w:ascii="Times New Roman" w:hAnsi="Times New Roman" w:cs="Times New Roman"/>
          <w:b/>
          <w:bCs/>
          <w:iCs/>
          <w:sz w:val="26"/>
          <w:szCs w:val="26"/>
        </w:rPr>
      </w:pPr>
      <w:r w:rsidRPr="004649D6">
        <w:rPr>
          <w:rFonts w:ascii="Times New Roman" w:hAnsi="Times New Roman" w:cs="Times New Roman"/>
          <w:b/>
          <w:sz w:val="26"/>
          <w:szCs w:val="26"/>
        </w:rPr>
        <w:t>Муниципальная программа</w:t>
      </w:r>
      <w:r w:rsidR="001C7596" w:rsidRPr="004649D6">
        <w:rPr>
          <w:rFonts w:ascii="Times New Roman" w:hAnsi="Times New Roman" w:cs="Times New Roman"/>
          <w:b/>
          <w:sz w:val="26"/>
          <w:szCs w:val="26"/>
        </w:rPr>
        <w:t xml:space="preserve"> </w:t>
      </w:r>
      <w:r w:rsidRPr="004649D6">
        <w:rPr>
          <w:rFonts w:ascii="Times New Roman" w:hAnsi="Times New Roman" w:cs="Times New Roman"/>
          <w:b/>
          <w:bCs/>
          <w:iCs/>
          <w:sz w:val="26"/>
          <w:szCs w:val="26"/>
        </w:rPr>
        <w:t>«</w:t>
      </w:r>
      <w:r w:rsidRPr="004649D6">
        <w:rPr>
          <w:rFonts w:ascii="Times New Roman" w:eastAsia="Times New Roman" w:hAnsi="Times New Roman" w:cs="Times New Roman"/>
          <w:b/>
          <w:bCs/>
          <w:color w:val="000000"/>
          <w:sz w:val="26"/>
          <w:szCs w:val="26"/>
          <w:lang w:eastAsia="ru-RU"/>
        </w:rPr>
        <w:t>Переселение граждан из аварийного жилищного фонда</w:t>
      </w:r>
      <w:r w:rsidRPr="004649D6">
        <w:rPr>
          <w:rFonts w:ascii="Times New Roman" w:hAnsi="Times New Roman" w:cs="Times New Roman"/>
          <w:b/>
          <w:bCs/>
          <w:iCs/>
          <w:sz w:val="26"/>
          <w:szCs w:val="26"/>
        </w:rPr>
        <w:t xml:space="preserve">» </w:t>
      </w:r>
    </w:p>
    <w:p w:rsidR="000E14B3" w:rsidRPr="007803FF" w:rsidRDefault="007533A1" w:rsidP="007533A1">
      <w:pPr>
        <w:pStyle w:val="a3"/>
        <w:jc w:val="both"/>
        <w:rPr>
          <w:rFonts w:ascii="Times New Roman" w:hAnsi="Times New Roman" w:cs="Times New Roman"/>
          <w:sz w:val="26"/>
          <w:szCs w:val="26"/>
          <w:shd w:val="clear" w:color="auto" w:fill="FFFFFF"/>
        </w:rPr>
      </w:pPr>
      <w:r w:rsidRPr="001C7596">
        <w:rPr>
          <w:rFonts w:ascii="Times New Roman" w:hAnsi="Times New Roman" w:cs="Times New Roman"/>
          <w:sz w:val="24"/>
          <w:szCs w:val="24"/>
        </w:rPr>
        <w:tab/>
      </w:r>
      <w:proofErr w:type="gramStart"/>
      <w:r w:rsidRPr="007803FF">
        <w:rPr>
          <w:rFonts w:ascii="Times New Roman" w:hAnsi="Times New Roman" w:cs="Times New Roman"/>
          <w:sz w:val="26"/>
          <w:szCs w:val="26"/>
        </w:rPr>
        <w:t xml:space="preserve">В рамках муниципальной программы расходы, предусмотренные на финансовое обеспечение мероприятий, </w:t>
      </w:r>
      <w:r w:rsidR="005959BC" w:rsidRPr="007803FF">
        <w:rPr>
          <w:rFonts w:ascii="Times New Roman" w:hAnsi="Times New Roman" w:cs="Times New Roman"/>
          <w:sz w:val="26"/>
          <w:szCs w:val="26"/>
        </w:rPr>
        <w:t>у</w:t>
      </w:r>
      <w:r w:rsidR="00222057" w:rsidRPr="007803FF">
        <w:rPr>
          <w:rFonts w:ascii="Times New Roman" w:hAnsi="Times New Roman" w:cs="Times New Roman"/>
          <w:sz w:val="26"/>
          <w:szCs w:val="26"/>
        </w:rPr>
        <w:t>меньшается  в 2025 году на 36 282,2</w:t>
      </w:r>
      <w:r w:rsidRPr="007803FF">
        <w:rPr>
          <w:rFonts w:ascii="Times New Roman" w:hAnsi="Times New Roman" w:cs="Times New Roman"/>
          <w:sz w:val="26"/>
          <w:szCs w:val="26"/>
        </w:rPr>
        <w:t xml:space="preserve"> тыс. рублей </w:t>
      </w:r>
      <w:r w:rsidR="00222057" w:rsidRPr="007803FF">
        <w:rPr>
          <w:rFonts w:ascii="Times New Roman" w:hAnsi="Times New Roman" w:cs="Times New Roman"/>
          <w:sz w:val="26"/>
          <w:szCs w:val="26"/>
        </w:rPr>
        <w:t xml:space="preserve">и увеличиваются в 2026 году на 15 553,1 тыс. рублей и в 2027 году на 124 089,5 тыс. рублей </w:t>
      </w:r>
      <w:r w:rsidRPr="007803FF">
        <w:rPr>
          <w:rFonts w:ascii="Times New Roman" w:hAnsi="Times New Roman" w:cs="Times New Roman"/>
          <w:sz w:val="26"/>
          <w:szCs w:val="26"/>
        </w:rPr>
        <w:t>Управлению городского жилищного и коммунального хозяйства</w:t>
      </w:r>
      <w:r w:rsidR="00222057" w:rsidRPr="007803FF">
        <w:rPr>
          <w:rFonts w:ascii="Times New Roman" w:hAnsi="Times New Roman" w:cs="Times New Roman"/>
          <w:sz w:val="26"/>
          <w:szCs w:val="26"/>
        </w:rPr>
        <w:t xml:space="preserve"> в связи с внесением изменений в государственную программу Московской области «</w:t>
      </w:r>
      <w:r w:rsidR="00222057" w:rsidRPr="007803FF">
        <w:rPr>
          <w:rFonts w:ascii="Times New Roman" w:eastAsia="Times New Roman" w:hAnsi="Times New Roman" w:cs="Times New Roman"/>
          <w:bCs/>
          <w:sz w:val="26"/>
          <w:szCs w:val="26"/>
          <w:lang w:eastAsia="ru-RU"/>
        </w:rPr>
        <w:t>Переселение граждан из аварийного жилищного фонда</w:t>
      </w:r>
      <w:proofErr w:type="gramEnd"/>
      <w:r w:rsidR="00222057" w:rsidRPr="007803FF">
        <w:rPr>
          <w:rFonts w:ascii="Times New Roman" w:eastAsia="Times New Roman" w:hAnsi="Times New Roman" w:cs="Times New Roman"/>
          <w:bCs/>
          <w:sz w:val="26"/>
          <w:szCs w:val="26"/>
          <w:lang w:eastAsia="ru-RU"/>
        </w:rPr>
        <w:t xml:space="preserve"> в Московской области</w:t>
      </w:r>
      <w:r w:rsidR="00222057" w:rsidRPr="007803FF">
        <w:rPr>
          <w:rFonts w:ascii="Times New Roman" w:hAnsi="Times New Roman" w:cs="Times New Roman"/>
          <w:sz w:val="26"/>
          <w:szCs w:val="26"/>
        </w:rPr>
        <w:t>»</w:t>
      </w:r>
      <w:r w:rsidR="007803FF" w:rsidRPr="007803FF">
        <w:rPr>
          <w:rFonts w:ascii="Times New Roman" w:hAnsi="Times New Roman" w:cs="Times New Roman"/>
          <w:sz w:val="26"/>
          <w:szCs w:val="26"/>
        </w:rPr>
        <w:t xml:space="preserve"> в части частичного переноса финансирования с 2025 года на 2027 год</w:t>
      </w:r>
      <w:r w:rsidRPr="007803FF">
        <w:rPr>
          <w:rFonts w:ascii="Times New Roman" w:hAnsi="Times New Roman" w:cs="Times New Roman"/>
          <w:sz w:val="26"/>
          <w:szCs w:val="26"/>
          <w:shd w:val="clear" w:color="auto" w:fill="FFFFFF"/>
        </w:rPr>
        <w:t xml:space="preserve">. </w:t>
      </w:r>
    </w:p>
    <w:p w:rsidR="000E14B3" w:rsidRPr="00AB3700" w:rsidRDefault="000E14B3" w:rsidP="000E14B3">
      <w:pPr>
        <w:ind w:firstLine="708"/>
        <w:jc w:val="both"/>
        <w:rPr>
          <w:rFonts w:ascii="Times New Roman" w:eastAsia="Calibri" w:hAnsi="Times New Roman" w:cs="Times New Roman"/>
          <w:sz w:val="26"/>
          <w:szCs w:val="26"/>
        </w:rPr>
      </w:pPr>
      <w:r w:rsidRPr="00462A2C">
        <w:rPr>
          <w:rFonts w:ascii="Times New Roman" w:eastAsia="Calibri" w:hAnsi="Times New Roman" w:cs="Times New Roman"/>
          <w:sz w:val="26"/>
          <w:szCs w:val="26"/>
        </w:rPr>
        <w:t xml:space="preserve">Информация об изменении расходов на реализацию мероприятий муниципальной  программы городского </w:t>
      </w:r>
      <w:r w:rsidRPr="00CD72D1">
        <w:rPr>
          <w:rFonts w:ascii="Times New Roman" w:eastAsia="Calibri" w:hAnsi="Times New Roman" w:cs="Times New Roman"/>
          <w:sz w:val="26"/>
          <w:szCs w:val="26"/>
        </w:rPr>
        <w:t xml:space="preserve">округа </w:t>
      </w:r>
      <w:r w:rsidRPr="0057520D">
        <w:rPr>
          <w:rFonts w:ascii="Times New Roman" w:eastAsia="Calibri" w:hAnsi="Times New Roman" w:cs="Times New Roman"/>
          <w:sz w:val="26"/>
          <w:szCs w:val="26"/>
        </w:rPr>
        <w:t>«</w:t>
      </w:r>
      <w:r w:rsidR="0057520D" w:rsidRPr="0057520D">
        <w:rPr>
          <w:rFonts w:ascii="Times New Roman" w:eastAsia="Times New Roman" w:hAnsi="Times New Roman" w:cs="Times New Roman"/>
          <w:bCs/>
          <w:color w:val="000000"/>
          <w:sz w:val="26"/>
          <w:szCs w:val="26"/>
          <w:lang w:eastAsia="ru-RU"/>
        </w:rPr>
        <w:t>Переселение граждан из аварийного жилищного фонда</w:t>
      </w:r>
      <w:r w:rsidRPr="0057520D">
        <w:rPr>
          <w:rFonts w:ascii="Times New Roman" w:eastAsia="Calibri" w:hAnsi="Times New Roman" w:cs="Times New Roman"/>
          <w:sz w:val="26"/>
          <w:szCs w:val="26"/>
        </w:rPr>
        <w:t>» пр</w:t>
      </w:r>
      <w:r w:rsidRPr="000E14B3">
        <w:rPr>
          <w:rFonts w:ascii="Times New Roman" w:eastAsia="Calibri" w:hAnsi="Times New Roman" w:cs="Times New Roman"/>
          <w:sz w:val="26"/>
          <w:szCs w:val="26"/>
        </w:rPr>
        <w:t>ив</w:t>
      </w:r>
      <w:r>
        <w:rPr>
          <w:rFonts w:ascii="Times New Roman" w:eastAsia="Calibri" w:hAnsi="Times New Roman" w:cs="Times New Roman"/>
          <w:sz w:val="26"/>
          <w:szCs w:val="26"/>
        </w:rPr>
        <w:t>едена в таблице 15</w:t>
      </w:r>
      <w:r w:rsidRPr="00AB3700">
        <w:rPr>
          <w:rFonts w:ascii="Times New Roman" w:eastAsia="Calibri" w:hAnsi="Times New Roman" w:cs="Times New Roman"/>
          <w:sz w:val="26"/>
          <w:szCs w:val="26"/>
        </w:rPr>
        <w:t>.</w:t>
      </w:r>
    </w:p>
    <w:p w:rsidR="000E14B3" w:rsidRDefault="000E14B3" w:rsidP="000E14B3">
      <w:pPr>
        <w:pStyle w:val="a3"/>
        <w:ind w:firstLine="708"/>
        <w:jc w:val="right"/>
        <w:rPr>
          <w:rFonts w:ascii="Times New Roman" w:hAnsi="Times New Roman" w:cs="Times New Roman"/>
          <w:sz w:val="24"/>
          <w:szCs w:val="24"/>
        </w:rPr>
      </w:pPr>
      <w:r>
        <w:rPr>
          <w:rFonts w:ascii="Times New Roman" w:hAnsi="Times New Roman" w:cs="Times New Roman"/>
          <w:sz w:val="24"/>
          <w:szCs w:val="24"/>
        </w:rPr>
        <w:t>Таблица 15</w:t>
      </w:r>
    </w:p>
    <w:p w:rsidR="000E14B3" w:rsidRDefault="000E14B3" w:rsidP="007533A1">
      <w:pPr>
        <w:pStyle w:val="a3"/>
        <w:jc w:val="both"/>
        <w:rPr>
          <w:rFonts w:ascii="Times New Roman" w:hAnsi="Times New Roman" w:cs="Times New Roman"/>
          <w:color w:val="000000"/>
          <w:sz w:val="24"/>
          <w:szCs w:val="24"/>
          <w:shd w:val="clear" w:color="auto" w:fill="FFFFFF"/>
        </w:rPr>
      </w:pPr>
    </w:p>
    <w:tbl>
      <w:tblPr>
        <w:tblW w:w="9480" w:type="dxa"/>
        <w:tblInd w:w="93" w:type="dxa"/>
        <w:tblLook w:val="04A0"/>
      </w:tblPr>
      <w:tblGrid>
        <w:gridCol w:w="5020"/>
        <w:gridCol w:w="1580"/>
        <w:gridCol w:w="1580"/>
        <w:gridCol w:w="1300"/>
      </w:tblGrid>
      <w:tr w:rsidR="000E14B3" w:rsidRPr="000E14B3" w:rsidTr="000E14B3">
        <w:trPr>
          <w:trHeight w:val="300"/>
        </w:trPr>
        <w:tc>
          <w:tcPr>
            <w:tcW w:w="50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E14B3" w:rsidRPr="001D1A81" w:rsidRDefault="000E14B3" w:rsidP="000E14B3">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Наименования</w:t>
            </w:r>
          </w:p>
        </w:tc>
        <w:tc>
          <w:tcPr>
            <w:tcW w:w="4460" w:type="dxa"/>
            <w:gridSpan w:val="3"/>
            <w:tcBorders>
              <w:top w:val="single" w:sz="8" w:space="0" w:color="000000"/>
              <w:left w:val="nil"/>
              <w:bottom w:val="single" w:sz="8" w:space="0" w:color="000000"/>
              <w:right w:val="single" w:sz="8" w:space="0" w:color="000000"/>
            </w:tcBorders>
            <w:shd w:val="clear" w:color="auto" w:fill="auto"/>
            <w:vAlign w:val="center"/>
            <w:hideMark/>
          </w:tcPr>
          <w:p w:rsidR="000E14B3" w:rsidRPr="001D1A81" w:rsidRDefault="000E14B3" w:rsidP="000E14B3">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Сумма (тыс. руб.)</w:t>
            </w:r>
          </w:p>
        </w:tc>
      </w:tr>
      <w:tr w:rsidR="000E14B3" w:rsidRPr="000E14B3" w:rsidTr="001D1A81">
        <w:trPr>
          <w:trHeight w:val="579"/>
        </w:trPr>
        <w:tc>
          <w:tcPr>
            <w:tcW w:w="5020" w:type="dxa"/>
            <w:vMerge/>
            <w:tcBorders>
              <w:top w:val="single" w:sz="8" w:space="0" w:color="000000"/>
              <w:left w:val="single" w:sz="8" w:space="0" w:color="000000"/>
              <w:bottom w:val="single" w:sz="8" w:space="0" w:color="000000"/>
              <w:right w:val="single" w:sz="8" w:space="0" w:color="000000"/>
            </w:tcBorders>
            <w:vAlign w:val="center"/>
            <w:hideMark/>
          </w:tcPr>
          <w:p w:rsidR="000E14B3" w:rsidRPr="001D1A81" w:rsidRDefault="000E14B3" w:rsidP="000E14B3">
            <w:pPr>
              <w:spacing w:after="0" w:line="240" w:lineRule="auto"/>
              <w:rPr>
                <w:rFonts w:ascii="Times New Roman" w:eastAsia="Times New Roman" w:hAnsi="Times New Roman" w:cs="Times New Roman"/>
                <w:b/>
                <w:bCs/>
                <w:color w:val="000000"/>
                <w:lang w:eastAsia="ru-RU"/>
              </w:rPr>
            </w:pPr>
          </w:p>
        </w:tc>
        <w:tc>
          <w:tcPr>
            <w:tcW w:w="1580" w:type="dxa"/>
            <w:tcBorders>
              <w:top w:val="nil"/>
              <w:left w:val="nil"/>
              <w:bottom w:val="single" w:sz="8" w:space="0" w:color="000000"/>
              <w:right w:val="single" w:sz="8" w:space="0" w:color="000000"/>
            </w:tcBorders>
            <w:shd w:val="clear" w:color="auto" w:fill="auto"/>
            <w:vAlign w:val="center"/>
            <w:hideMark/>
          </w:tcPr>
          <w:p w:rsidR="000E14B3" w:rsidRPr="001D1A81" w:rsidRDefault="000E14B3" w:rsidP="000E14B3">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 xml:space="preserve"> 2025 год</w:t>
            </w:r>
          </w:p>
        </w:tc>
        <w:tc>
          <w:tcPr>
            <w:tcW w:w="1580" w:type="dxa"/>
            <w:tcBorders>
              <w:top w:val="nil"/>
              <w:left w:val="nil"/>
              <w:bottom w:val="single" w:sz="8" w:space="0" w:color="000000"/>
              <w:right w:val="single" w:sz="8" w:space="0" w:color="000000"/>
            </w:tcBorders>
            <w:shd w:val="clear" w:color="auto" w:fill="auto"/>
            <w:vAlign w:val="center"/>
            <w:hideMark/>
          </w:tcPr>
          <w:p w:rsidR="000E14B3" w:rsidRPr="001D1A81" w:rsidRDefault="000E14B3" w:rsidP="000E14B3">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2026 год</w:t>
            </w:r>
          </w:p>
        </w:tc>
        <w:tc>
          <w:tcPr>
            <w:tcW w:w="1300" w:type="dxa"/>
            <w:tcBorders>
              <w:top w:val="single" w:sz="8" w:space="0" w:color="000000"/>
              <w:left w:val="nil"/>
              <w:bottom w:val="single" w:sz="8" w:space="0" w:color="000000"/>
              <w:right w:val="single" w:sz="8" w:space="0" w:color="000000"/>
            </w:tcBorders>
            <w:shd w:val="clear" w:color="auto" w:fill="auto"/>
            <w:vAlign w:val="center"/>
            <w:hideMark/>
          </w:tcPr>
          <w:p w:rsidR="000E14B3" w:rsidRPr="001D1A81" w:rsidRDefault="000E14B3" w:rsidP="000E14B3">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 xml:space="preserve"> 2027 год</w:t>
            </w:r>
          </w:p>
        </w:tc>
      </w:tr>
      <w:tr w:rsidR="000E14B3" w:rsidRPr="000E14B3" w:rsidTr="000E14B3">
        <w:trPr>
          <w:trHeight w:val="319"/>
        </w:trPr>
        <w:tc>
          <w:tcPr>
            <w:tcW w:w="502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0E14B3" w:rsidRPr="001D1A81" w:rsidRDefault="000E14B3" w:rsidP="000E14B3">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1</w:t>
            </w:r>
          </w:p>
        </w:tc>
        <w:tc>
          <w:tcPr>
            <w:tcW w:w="1580" w:type="dxa"/>
            <w:tcBorders>
              <w:top w:val="nil"/>
              <w:left w:val="nil"/>
              <w:bottom w:val="single" w:sz="8" w:space="0" w:color="000000"/>
              <w:right w:val="single" w:sz="8" w:space="0" w:color="000000"/>
            </w:tcBorders>
            <w:shd w:val="clear" w:color="auto" w:fill="auto"/>
            <w:noWrap/>
            <w:vAlign w:val="center"/>
            <w:hideMark/>
          </w:tcPr>
          <w:p w:rsidR="000E14B3" w:rsidRPr="001D1A81" w:rsidRDefault="000E14B3" w:rsidP="000E14B3">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2</w:t>
            </w:r>
          </w:p>
        </w:tc>
        <w:tc>
          <w:tcPr>
            <w:tcW w:w="1580" w:type="dxa"/>
            <w:tcBorders>
              <w:top w:val="nil"/>
              <w:left w:val="nil"/>
              <w:bottom w:val="single" w:sz="8" w:space="0" w:color="000000"/>
              <w:right w:val="single" w:sz="8" w:space="0" w:color="000000"/>
            </w:tcBorders>
            <w:shd w:val="clear" w:color="auto" w:fill="auto"/>
            <w:noWrap/>
            <w:vAlign w:val="center"/>
            <w:hideMark/>
          </w:tcPr>
          <w:p w:rsidR="000E14B3" w:rsidRPr="001D1A81" w:rsidRDefault="000E14B3" w:rsidP="000E14B3">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3</w:t>
            </w:r>
          </w:p>
        </w:tc>
        <w:tc>
          <w:tcPr>
            <w:tcW w:w="1300" w:type="dxa"/>
            <w:tcBorders>
              <w:top w:val="single" w:sz="8" w:space="0" w:color="000000"/>
              <w:left w:val="nil"/>
              <w:bottom w:val="single" w:sz="8" w:space="0" w:color="000000"/>
              <w:right w:val="single" w:sz="8" w:space="0" w:color="000000"/>
            </w:tcBorders>
            <w:shd w:val="clear" w:color="auto" w:fill="auto"/>
            <w:noWrap/>
            <w:vAlign w:val="center"/>
            <w:hideMark/>
          </w:tcPr>
          <w:p w:rsidR="000E14B3" w:rsidRPr="001D1A81" w:rsidRDefault="000E14B3" w:rsidP="000E14B3">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4</w:t>
            </w:r>
          </w:p>
        </w:tc>
      </w:tr>
      <w:tr w:rsidR="000E14B3" w:rsidRPr="000E14B3" w:rsidTr="000E14B3">
        <w:trPr>
          <w:trHeight w:val="465"/>
        </w:trPr>
        <w:tc>
          <w:tcPr>
            <w:tcW w:w="502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0E14B3" w:rsidRPr="001D1A81" w:rsidRDefault="000E14B3" w:rsidP="000E14B3">
            <w:pPr>
              <w:spacing w:after="0" w:line="240" w:lineRule="auto"/>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Муниципальная программа "Переселение граждан из аварийного жилищного фонда"</w:t>
            </w:r>
          </w:p>
        </w:tc>
        <w:tc>
          <w:tcPr>
            <w:tcW w:w="1580" w:type="dxa"/>
            <w:tcBorders>
              <w:top w:val="nil"/>
              <w:left w:val="nil"/>
              <w:bottom w:val="single" w:sz="4" w:space="0" w:color="000000"/>
              <w:right w:val="single" w:sz="4"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FF0000"/>
                <w:lang w:eastAsia="ru-RU"/>
              </w:rPr>
              <w:t>-36 282,2</w:t>
            </w:r>
          </w:p>
        </w:tc>
        <w:tc>
          <w:tcPr>
            <w:tcW w:w="1580" w:type="dxa"/>
            <w:tcBorders>
              <w:top w:val="nil"/>
              <w:left w:val="nil"/>
              <w:bottom w:val="single" w:sz="4" w:space="0" w:color="000000"/>
              <w:right w:val="single" w:sz="4"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15 553,1</w:t>
            </w:r>
          </w:p>
        </w:tc>
        <w:tc>
          <w:tcPr>
            <w:tcW w:w="1300" w:type="dxa"/>
            <w:tcBorders>
              <w:top w:val="single" w:sz="8" w:space="0" w:color="000000"/>
              <w:left w:val="nil"/>
              <w:bottom w:val="single" w:sz="4" w:space="0" w:color="000000"/>
              <w:right w:val="single" w:sz="8"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124 089,5</w:t>
            </w:r>
          </w:p>
        </w:tc>
      </w:tr>
      <w:tr w:rsidR="000E14B3" w:rsidRPr="000E14B3" w:rsidTr="000E14B3">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0E14B3" w:rsidRPr="00222057" w:rsidRDefault="000E14B3" w:rsidP="000E14B3">
            <w:pPr>
              <w:spacing w:after="0" w:line="240" w:lineRule="auto"/>
              <w:rPr>
                <w:rFonts w:ascii="Times New Roman" w:eastAsia="Times New Roman" w:hAnsi="Times New Roman" w:cs="Times New Roman"/>
                <w:b/>
                <w:color w:val="000000"/>
                <w:lang w:eastAsia="ru-RU"/>
              </w:rPr>
            </w:pPr>
            <w:r w:rsidRPr="00222057">
              <w:rPr>
                <w:rFonts w:ascii="Times New Roman" w:eastAsia="Times New Roman" w:hAnsi="Times New Roman" w:cs="Times New Roman"/>
                <w:b/>
                <w:color w:val="000000"/>
                <w:lang w:eastAsia="ru-RU"/>
              </w:rPr>
              <w:t xml:space="preserve">Подпрограмма "Обеспечение мероприятий по переселению граждан из аварийного </w:t>
            </w:r>
            <w:r w:rsidRPr="00222057">
              <w:rPr>
                <w:rFonts w:ascii="Times New Roman" w:eastAsia="Times New Roman" w:hAnsi="Times New Roman" w:cs="Times New Roman"/>
                <w:b/>
                <w:color w:val="000000"/>
                <w:lang w:eastAsia="ru-RU"/>
              </w:rPr>
              <w:lastRenderedPageBreak/>
              <w:t>жилищного фонда в Московской области, признанного таковым после 1 января 2017 года"</w:t>
            </w:r>
          </w:p>
        </w:tc>
        <w:tc>
          <w:tcPr>
            <w:tcW w:w="1580" w:type="dxa"/>
            <w:tcBorders>
              <w:top w:val="nil"/>
              <w:left w:val="nil"/>
              <w:bottom w:val="single" w:sz="4" w:space="0" w:color="000000"/>
              <w:right w:val="single" w:sz="4"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FF0000"/>
                <w:lang w:eastAsia="ru-RU"/>
              </w:rPr>
              <w:lastRenderedPageBreak/>
              <w:t>-36 282,2</w:t>
            </w:r>
          </w:p>
        </w:tc>
        <w:tc>
          <w:tcPr>
            <w:tcW w:w="1580" w:type="dxa"/>
            <w:tcBorders>
              <w:top w:val="nil"/>
              <w:left w:val="nil"/>
              <w:bottom w:val="single" w:sz="4" w:space="0" w:color="000000"/>
              <w:right w:val="single" w:sz="4"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15 553,1</w:t>
            </w:r>
          </w:p>
        </w:tc>
        <w:tc>
          <w:tcPr>
            <w:tcW w:w="1300" w:type="dxa"/>
            <w:tcBorders>
              <w:top w:val="single" w:sz="4" w:space="0" w:color="000000"/>
              <w:left w:val="nil"/>
              <w:bottom w:val="single" w:sz="4" w:space="0" w:color="000000"/>
              <w:right w:val="single" w:sz="8"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124 089,5</w:t>
            </w:r>
          </w:p>
        </w:tc>
      </w:tr>
      <w:tr w:rsidR="000E14B3" w:rsidRPr="000E14B3" w:rsidTr="000E14B3">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0E14B3" w:rsidRPr="001D1A81" w:rsidRDefault="000E14B3" w:rsidP="000E14B3">
            <w:pPr>
              <w:spacing w:after="0" w:line="240" w:lineRule="auto"/>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lastRenderedPageBreak/>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1580" w:type="dxa"/>
            <w:tcBorders>
              <w:top w:val="nil"/>
              <w:left w:val="nil"/>
              <w:bottom w:val="single" w:sz="4" w:space="0" w:color="000000"/>
              <w:right w:val="single" w:sz="4"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FF0000"/>
                <w:lang w:eastAsia="ru-RU"/>
              </w:rPr>
              <w:t>-36 282,2</w:t>
            </w:r>
          </w:p>
        </w:tc>
        <w:tc>
          <w:tcPr>
            <w:tcW w:w="1580" w:type="dxa"/>
            <w:tcBorders>
              <w:top w:val="nil"/>
              <w:left w:val="nil"/>
              <w:bottom w:val="single" w:sz="4" w:space="0" w:color="000000"/>
              <w:right w:val="single" w:sz="4"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15 553,1</w:t>
            </w:r>
          </w:p>
        </w:tc>
        <w:tc>
          <w:tcPr>
            <w:tcW w:w="1300" w:type="dxa"/>
            <w:tcBorders>
              <w:top w:val="single" w:sz="4" w:space="0" w:color="000000"/>
              <w:left w:val="nil"/>
              <w:bottom w:val="single" w:sz="4" w:space="0" w:color="000000"/>
              <w:right w:val="single" w:sz="8"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124 089,5</w:t>
            </w:r>
          </w:p>
        </w:tc>
      </w:tr>
      <w:tr w:rsidR="000E14B3" w:rsidRPr="000E14B3" w:rsidTr="000E14B3">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0E14B3" w:rsidRPr="001D1A81" w:rsidRDefault="000E14B3" w:rsidP="000E14B3">
            <w:pPr>
              <w:spacing w:after="0" w:line="240" w:lineRule="auto"/>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Обеспечение мероприятий по переселению граждан из аварийного жилищного фонда, признанного таковым после 1 января 2017 года, за счет средств местного бюджета</w:t>
            </w:r>
          </w:p>
        </w:tc>
        <w:tc>
          <w:tcPr>
            <w:tcW w:w="1580" w:type="dxa"/>
            <w:tcBorders>
              <w:top w:val="nil"/>
              <w:left w:val="nil"/>
              <w:bottom w:val="single" w:sz="4" w:space="0" w:color="000000"/>
              <w:right w:val="single" w:sz="4"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54 774,4</w:t>
            </w:r>
          </w:p>
        </w:tc>
        <w:tc>
          <w:tcPr>
            <w:tcW w:w="1580" w:type="dxa"/>
            <w:tcBorders>
              <w:top w:val="nil"/>
              <w:left w:val="nil"/>
              <w:bottom w:val="single" w:sz="4" w:space="0" w:color="000000"/>
              <w:right w:val="single" w:sz="4"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15 553,1</w:t>
            </w:r>
          </w:p>
        </w:tc>
        <w:tc>
          <w:tcPr>
            <w:tcW w:w="1300" w:type="dxa"/>
            <w:tcBorders>
              <w:top w:val="single" w:sz="4" w:space="0" w:color="000000"/>
              <w:left w:val="nil"/>
              <w:bottom w:val="single" w:sz="4" w:space="0" w:color="000000"/>
              <w:right w:val="single" w:sz="8"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9 712,6</w:t>
            </w:r>
          </w:p>
        </w:tc>
      </w:tr>
      <w:tr w:rsidR="000E14B3" w:rsidRPr="000E14B3" w:rsidTr="000E14B3">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0E14B3" w:rsidRPr="001D1A81" w:rsidRDefault="000E14B3" w:rsidP="000E14B3">
            <w:pPr>
              <w:spacing w:after="0" w:line="240" w:lineRule="auto"/>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Обеспечение мероприятий по переселению граждан из аварийного жилищного фонда, признанного таковым после 1 января 2017 года</w:t>
            </w:r>
          </w:p>
        </w:tc>
        <w:tc>
          <w:tcPr>
            <w:tcW w:w="1580" w:type="dxa"/>
            <w:tcBorders>
              <w:top w:val="nil"/>
              <w:left w:val="nil"/>
              <w:bottom w:val="single" w:sz="4" w:space="0" w:color="000000"/>
              <w:right w:val="single" w:sz="4"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FF0000"/>
                <w:lang w:eastAsia="ru-RU"/>
              </w:rPr>
              <w:t>-91 056,6</w:t>
            </w:r>
          </w:p>
        </w:tc>
        <w:tc>
          <w:tcPr>
            <w:tcW w:w="1580" w:type="dxa"/>
            <w:tcBorders>
              <w:top w:val="nil"/>
              <w:left w:val="nil"/>
              <w:bottom w:val="single" w:sz="4" w:space="0" w:color="000000"/>
              <w:right w:val="single" w:sz="4"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0,0</w:t>
            </w:r>
          </w:p>
        </w:tc>
        <w:tc>
          <w:tcPr>
            <w:tcW w:w="1300" w:type="dxa"/>
            <w:tcBorders>
              <w:top w:val="single" w:sz="4" w:space="0" w:color="000000"/>
              <w:left w:val="nil"/>
              <w:bottom w:val="single" w:sz="4" w:space="0" w:color="000000"/>
              <w:right w:val="single" w:sz="8"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114 376,9</w:t>
            </w:r>
          </w:p>
        </w:tc>
      </w:tr>
      <w:tr w:rsidR="000E14B3" w:rsidRPr="000E14B3" w:rsidTr="000E14B3">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0E14B3" w:rsidRPr="001D1A81" w:rsidRDefault="004649D6" w:rsidP="000E14B3">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Итого по муниципальной программе</w:t>
            </w:r>
          </w:p>
        </w:tc>
        <w:tc>
          <w:tcPr>
            <w:tcW w:w="158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FF0000"/>
                <w:lang w:eastAsia="ru-RU"/>
              </w:rPr>
              <w:t>-36 282,2</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15 553,1</w:t>
            </w:r>
          </w:p>
        </w:tc>
        <w:tc>
          <w:tcPr>
            <w:tcW w:w="1300" w:type="dxa"/>
            <w:tcBorders>
              <w:top w:val="single" w:sz="8" w:space="0" w:color="000000"/>
              <w:left w:val="nil"/>
              <w:bottom w:val="single" w:sz="8" w:space="0" w:color="000000"/>
              <w:right w:val="single" w:sz="8" w:space="0" w:color="000000"/>
            </w:tcBorders>
            <w:shd w:val="clear" w:color="auto" w:fill="auto"/>
            <w:noWrap/>
            <w:vAlign w:val="center"/>
            <w:hideMark/>
          </w:tcPr>
          <w:p w:rsidR="000E14B3" w:rsidRPr="001D1A81" w:rsidRDefault="000E14B3" w:rsidP="000E14B3">
            <w:pPr>
              <w:spacing w:after="0" w:line="240" w:lineRule="auto"/>
              <w:jc w:val="right"/>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124 089,5</w:t>
            </w:r>
          </w:p>
        </w:tc>
      </w:tr>
    </w:tbl>
    <w:p w:rsidR="000E14B3" w:rsidRPr="001A2F55" w:rsidRDefault="000E14B3" w:rsidP="007533A1">
      <w:pPr>
        <w:pStyle w:val="a3"/>
        <w:jc w:val="both"/>
        <w:rPr>
          <w:rStyle w:val="krista-excel-wrapper-spancontainer"/>
          <w:rFonts w:ascii="Times New Roman" w:hAnsi="Times New Roman" w:cs="Times New Roman"/>
          <w:sz w:val="24"/>
          <w:szCs w:val="24"/>
        </w:rPr>
      </w:pPr>
    </w:p>
    <w:p w:rsidR="007533A1" w:rsidRPr="001C7596" w:rsidRDefault="007533A1" w:rsidP="007533A1">
      <w:pPr>
        <w:pStyle w:val="a3"/>
        <w:jc w:val="both"/>
        <w:rPr>
          <w:rFonts w:ascii="Times New Roman" w:hAnsi="Times New Roman" w:cs="Times New Roman"/>
          <w:sz w:val="24"/>
          <w:szCs w:val="24"/>
        </w:rPr>
      </w:pPr>
    </w:p>
    <w:p w:rsidR="00D83332" w:rsidRPr="004649D6" w:rsidRDefault="007533A1" w:rsidP="007533A1">
      <w:pPr>
        <w:pStyle w:val="a3"/>
        <w:ind w:firstLine="708"/>
        <w:jc w:val="both"/>
        <w:rPr>
          <w:rFonts w:ascii="Times New Roman" w:hAnsi="Times New Roman" w:cs="Times New Roman"/>
          <w:sz w:val="26"/>
          <w:szCs w:val="26"/>
        </w:rPr>
      </w:pPr>
      <w:r w:rsidRPr="004649D6">
        <w:rPr>
          <w:rFonts w:ascii="Times New Roman" w:hAnsi="Times New Roman" w:cs="Times New Roman"/>
          <w:b/>
          <w:bCs/>
          <w:sz w:val="26"/>
          <w:szCs w:val="26"/>
        </w:rPr>
        <w:t>Не</w:t>
      </w:r>
      <w:r w:rsidR="001C7596" w:rsidRPr="004649D6">
        <w:rPr>
          <w:rFonts w:ascii="Times New Roman" w:hAnsi="Times New Roman" w:cs="Times New Roman"/>
          <w:b/>
          <w:bCs/>
          <w:sz w:val="26"/>
          <w:szCs w:val="26"/>
        </w:rPr>
        <w:t xml:space="preserve"> </w:t>
      </w:r>
      <w:r w:rsidRPr="004649D6">
        <w:rPr>
          <w:rFonts w:ascii="Times New Roman" w:hAnsi="Times New Roman" w:cs="Times New Roman"/>
          <w:b/>
          <w:bCs/>
          <w:sz w:val="26"/>
          <w:szCs w:val="26"/>
        </w:rPr>
        <w:t>программные расходы</w:t>
      </w:r>
      <w:r w:rsidRPr="004649D6">
        <w:rPr>
          <w:rFonts w:ascii="Times New Roman" w:hAnsi="Times New Roman" w:cs="Times New Roman"/>
          <w:sz w:val="26"/>
          <w:szCs w:val="26"/>
        </w:rPr>
        <w:t xml:space="preserve"> бюджета городского округа Электросталь Московской области </w:t>
      </w:r>
      <w:r w:rsidR="007803FF" w:rsidRPr="004649D6">
        <w:rPr>
          <w:rFonts w:ascii="Times New Roman" w:hAnsi="Times New Roman" w:cs="Times New Roman"/>
          <w:sz w:val="26"/>
          <w:szCs w:val="26"/>
        </w:rPr>
        <w:t>в общем объеме остаются без изменений</w:t>
      </w:r>
      <w:r w:rsidR="00D83332" w:rsidRPr="004649D6">
        <w:rPr>
          <w:rFonts w:ascii="Times New Roman" w:hAnsi="Times New Roman" w:cs="Times New Roman"/>
          <w:sz w:val="26"/>
          <w:szCs w:val="26"/>
        </w:rPr>
        <w:t>.</w:t>
      </w:r>
    </w:p>
    <w:p w:rsidR="007533A1" w:rsidRDefault="004649D6" w:rsidP="007533A1">
      <w:pPr>
        <w:pStyle w:val="a3"/>
        <w:ind w:firstLine="708"/>
        <w:jc w:val="both"/>
        <w:rPr>
          <w:rFonts w:ascii="Times New Roman" w:hAnsi="Times New Roman" w:cs="Times New Roman"/>
          <w:sz w:val="26"/>
          <w:szCs w:val="26"/>
          <w:shd w:val="clear" w:color="auto" w:fill="FFFFFF"/>
        </w:rPr>
      </w:pPr>
      <w:r w:rsidRPr="004649D6">
        <w:rPr>
          <w:rFonts w:ascii="Times New Roman" w:hAnsi="Times New Roman" w:cs="Times New Roman"/>
          <w:sz w:val="26"/>
          <w:szCs w:val="26"/>
        </w:rPr>
        <w:t xml:space="preserve">Перераспределение между </w:t>
      </w:r>
      <w:proofErr w:type="spellStart"/>
      <w:r w:rsidRPr="004649D6">
        <w:rPr>
          <w:rFonts w:ascii="Times New Roman" w:hAnsi="Times New Roman" w:cs="Times New Roman"/>
          <w:sz w:val="26"/>
          <w:szCs w:val="26"/>
        </w:rPr>
        <w:t>непрограммными</w:t>
      </w:r>
      <w:proofErr w:type="spellEnd"/>
      <w:r w:rsidRPr="004649D6">
        <w:rPr>
          <w:rFonts w:ascii="Times New Roman" w:hAnsi="Times New Roman" w:cs="Times New Roman"/>
          <w:sz w:val="26"/>
          <w:szCs w:val="26"/>
        </w:rPr>
        <w:t xml:space="preserve"> расходами по</w:t>
      </w:r>
      <w:r w:rsidR="00D83332" w:rsidRPr="004649D6">
        <w:rPr>
          <w:rFonts w:ascii="Times New Roman" w:hAnsi="Times New Roman" w:cs="Times New Roman"/>
          <w:sz w:val="26"/>
          <w:szCs w:val="26"/>
        </w:rPr>
        <w:t xml:space="preserve"> </w:t>
      </w:r>
      <w:r w:rsidR="007533A1" w:rsidRPr="004649D6">
        <w:rPr>
          <w:rFonts w:ascii="Times New Roman" w:hAnsi="Times New Roman" w:cs="Times New Roman"/>
          <w:sz w:val="26"/>
          <w:szCs w:val="26"/>
        </w:rPr>
        <w:t xml:space="preserve">Администрации городского округа </w:t>
      </w:r>
      <w:r w:rsidRPr="004649D6">
        <w:rPr>
          <w:rFonts w:ascii="Times New Roman" w:hAnsi="Times New Roman" w:cs="Times New Roman"/>
          <w:sz w:val="26"/>
          <w:szCs w:val="26"/>
        </w:rPr>
        <w:t>связаны</w:t>
      </w:r>
      <w:r w:rsidR="00D83332" w:rsidRPr="004649D6">
        <w:rPr>
          <w:rFonts w:ascii="Times New Roman" w:hAnsi="Times New Roman" w:cs="Times New Roman"/>
          <w:sz w:val="26"/>
          <w:szCs w:val="26"/>
        </w:rPr>
        <w:t xml:space="preserve"> </w:t>
      </w:r>
      <w:r w:rsidRPr="004649D6">
        <w:rPr>
          <w:rFonts w:ascii="Times New Roman" w:hAnsi="Times New Roman" w:cs="Times New Roman"/>
          <w:sz w:val="26"/>
          <w:szCs w:val="26"/>
        </w:rPr>
        <w:t>с поступлением судебных актов для исполнения</w:t>
      </w:r>
      <w:r w:rsidR="007533A1" w:rsidRPr="004649D6">
        <w:rPr>
          <w:rFonts w:ascii="Times New Roman" w:hAnsi="Times New Roman" w:cs="Times New Roman"/>
          <w:sz w:val="26"/>
          <w:szCs w:val="26"/>
          <w:shd w:val="clear" w:color="auto" w:fill="FFFFFF"/>
        </w:rPr>
        <w:t xml:space="preserve">. </w:t>
      </w:r>
    </w:p>
    <w:p w:rsidR="0046068E" w:rsidRPr="00AB3700" w:rsidRDefault="0046068E" w:rsidP="0046068E">
      <w:pPr>
        <w:ind w:firstLine="708"/>
        <w:jc w:val="both"/>
        <w:rPr>
          <w:rFonts w:ascii="Times New Roman" w:eastAsia="Calibri" w:hAnsi="Times New Roman" w:cs="Times New Roman"/>
          <w:sz w:val="26"/>
          <w:szCs w:val="26"/>
        </w:rPr>
      </w:pPr>
      <w:r w:rsidRPr="00462A2C">
        <w:rPr>
          <w:rFonts w:ascii="Times New Roman" w:eastAsia="Calibri" w:hAnsi="Times New Roman" w:cs="Times New Roman"/>
          <w:sz w:val="26"/>
          <w:szCs w:val="26"/>
        </w:rPr>
        <w:t xml:space="preserve">Информация об изменении </w:t>
      </w:r>
      <w:proofErr w:type="spellStart"/>
      <w:r>
        <w:rPr>
          <w:rFonts w:ascii="Times New Roman" w:eastAsia="Calibri" w:hAnsi="Times New Roman" w:cs="Times New Roman"/>
          <w:sz w:val="26"/>
          <w:szCs w:val="26"/>
        </w:rPr>
        <w:t>непрограммных</w:t>
      </w:r>
      <w:proofErr w:type="spellEnd"/>
      <w:r>
        <w:rPr>
          <w:rFonts w:ascii="Times New Roman" w:eastAsia="Calibri" w:hAnsi="Times New Roman" w:cs="Times New Roman"/>
          <w:sz w:val="26"/>
          <w:szCs w:val="26"/>
        </w:rPr>
        <w:t xml:space="preserve"> расходов</w:t>
      </w:r>
      <w:r w:rsidRPr="000E14B3">
        <w:rPr>
          <w:rFonts w:ascii="Times New Roman" w:eastAsia="Calibri" w:hAnsi="Times New Roman" w:cs="Times New Roman"/>
          <w:sz w:val="26"/>
          <w:szCs w:val="26"/>
        </w:rPr>
        <w:t xml:space="preserve"> прив</w:t>
      </w:r>
      <w:r>
        <w:rPr>
          <w:rFonts w:ascii="Times New Roman" w:eastAsia="Calibri" w:hAnsi="Times New Roman" w:cs="Times New Roman"/>
          <w:sz w:val="26"/>
          <w:szCs w:val="26"/>
        </w:rPr>
        <w:t>едена в таблице 16</w:t>
      </w:r>
      <w:r w:rsidRPr="00AB3700">
        <w:rPr>
          <w:rFonts w:ascii="Times New Roman" w:eastAsia="Calibri" w:hAnsi="Times New Roman" w:cs="Times New Roman"/>
          <w:sz w:val="26"/>
          <w:szCs w:val="26"/>
        </w:rPr>
        <w:t>.</w:t>
      </w:r>
    </w:p>
    <w:p w:rsidR="007533A1" w:rsidRPr="0046068E" w:rsidRDefault="0046068E" w:rsidP="0046068E">
      <w:pPr>
        <w:pStyle w:val="a3"/>
        <w:ind w:firstLine="708"/>
        <w:jc w:val="right"/>
        <w:rPr>
          <w:rFonts w:ascii="Times New Roman" w:hAnsi="Times New Roman" w:cs="Times New Roman"/>
          <w:sz w:val="24"/>
          <w:szCs w:val="24"/>
        </w:rPr>
      </w:pPr>
      <w:r>
        <w:rPr>
          <w:rFonts w:ascii="Times New Roman" w:hAnsi="Times New Roman" w:cs="Times New Roman"/>
          <w:sz w:val="24"/>
          <w:szCs w:val="24"/>
        </w:rPr>
        <w:t>Таблица 16</w:t>
      </w:r>
    </w:p>
    <w:tbl>
      <w:tblPr>
        <w:tblW w:w="9360" w:type="dxa"/>
        <w:tblInd w:w="93" w:type="dxa"/>
        <w:tblLook w:val="04A0"/>
      </w:tblPr>
      <w:tblGrid>
        <w:gridCol w:w="5020"/>
        <w:gridCol w:w="1580"/>
        <w:gridCol w:w="1580"/>
        <w:gridCol w:w="1180"/>
      </w:tblGrid>
      <w:tr w:rsidR="001D1A81" w:rsidRPr="001D1A81" w:rsidTr="001D1A81">
        <w:trPr>
          <w:trHeight w:val="300"/>
        </w:trPr>
        <w:tc>
          <w:tcPr>
            <w:tcW w:w="50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D1A81" w:rsidRPr="001D1A81" w:rsidRDefault="001D1A81" w:rsidP="001D1A81">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Наименования</w:t>
            </w:r>
          </w:p>
        </w:tc>
        <w:tc>
          <w:tcPr>
            <w:tcW w:w="4340" w:type="dxa"/>
            <w:gridSpan w:val="3"/>
            <w:tcBorders>
              <w:top w:val="single" w:sz="8" w:space="0" w:color="000000"/>
              <w:left w:val="nil"/>
              <w:bottom w:val="single" w:sz="8" w:space="0" w:color="000000"/>
              <w:right w:val="single" w:sz="8" w:space="0" w:color="000000"/>
            </w:tcBorders>
            <w:shd w:val="clear" w:color="auto" w:fill="auto"/>
            <w:vAlign w:val="center"/>
            <w:hideMark/>
          </w:tcPr>
          <w:p w:rsidR="001D1A81" w:rsidRPr="001D1A81" w:rsidRDefault="001D1A81" w:rsidP="001D1A81">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Сумма (тыс. руб.)</w:t>
            </w:r>
          </w:p>
        </w:tc>
      </w:tr>
      <w:tr w:rsidR="001D1A81" w:rsidRPr="001D1A81" w:rsidTr="001D1A81">
        <w:trPr>
          <w:trHeight w:val="661"/>
        </w:trPr>
        <w:tc>
          <w:tcPr>
            <w:tcW w:w="5020" w:type="dxa"/>
            <w:vMerge/>
            <w:tcBorders>
              <w:top w:val="single" w:sz="8" w:space="0" w:color="000000"/>
              <w:left w:val="single" w:sz="8" w:space="0" w:color="000000"/>
              <w:bottom w:val="single" w:sz="8" w:space="0" w:color="000000"/>
              <w:right w:val="single" w:sz="8" w:space="0" w:color="000000"/>
            </w:tcBorders>
            <w:vAlign w:val="center"/>
            <w:hideMark/>
          </w:tcPr>
          <w:p w:rsidR="001D1A81" w:rsidRPr="001D1A81" w:rsidRDefault="001D1A81" w:rsidP="001D1A81">
            <w:pPr>
              <w:spacing w:after="0" w:line="240" w:lineRule="auto"/>
              <w:rPr>
                <w:rFonts w:ascii="Times New Roman" w:eastAsia="Times New Roman" w:hAnsi="Times New Roman" w:cs="Times New Roman"/>
                <w:b/>
                <w:bCs/>
                <w:color w:val="000000"/>
                <w:lang w:eastAsia="ru-RU"/>
              </w:rPr>
            </w:pPr>
          </w:p>
        </w:tc>
        <w:tc>
          <w:tcPr>
            <w:tcW w:w="1580" w:type="dxa"/>
            <w:tcBorders>
              <w:top w:val="nil"/>
              <w:left w:val="nil"/>
              <w:bottom w:val="single" w:sz="8" w:space="0" w:color="000000"/>
              <w:right w:val="single" w:sz="8" w:space="0" w:color="000000"/>
            </w:tcBorders>
            <w:shd w:val="clear" w:color="auto" w:fill="auto"/>
            <w:vAlign w:val="center"/>
            <w:hideMark/>
          </w:tcPr>
          <w:p w:rsidR="001D1A81" w:rsidRPr="001D1A81" w:rsidRDefault="001D1A81" w:rsidP="001D1A81">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 xml:space="preserve"> 2025 год</w:t>
            </w:r>
          </w:p>
        </w:tc>
        <w:tc>
          <w:tcPr>
            <w:tcW w:w="1580" w:type="dxa"/>
            <w:tcBorders>
              <w:top w:val="nil"/>
              <w:left w:val="nil"/>
              <w:bottom w:val="single" w:sz="8" w:space="0" w:color="000000"/>
              <w:right w:val="single" w:sz="8" w:space="0" w:color="000000"/>
            </w:tcBorders>
            <w:shd w:val="clear" w:color="auto" w:fill="auto"/>
            <w:vAlign w:val="center"/>
            <w:hideMark/>
          </w:tcPr>
          <w:p w:rsidR="001D1A81" w:rsidRPr="001D1A81" w:rsidRDefault="001D1A81" w:rsidP="001D1A81">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2026 год</w:t>
            </w:r>
          </w:p>
        </w:tc>
        <w:tc>
          <w:tcPr>
            <w:tcW w:w="1180" w:type="dxa"/>
            <w:tcBorders>
              <w:top w:val="single" w:sz="8" w:space="0" w:color="000000"/>
              <w:left w:val="nil"/>
              <w:bottom w:val="single" w:sz="8" w:space="0" w:color="000000"/>
              <w:right w:val="single" w:sz="8" w:space="0" w:color="000000"/>
            </w:tcBorders>
            <w:shd w:val="clear" w:color="auto" w:fill="auto"/>
            <w:vAlign w:val="center"/>
            <w:hideMark/>
          </w:tcPr>
          <w:p w:rsidR="001D1A81" w:rsidRPr="001D1A81" w:rsidRDefault="001D1A81" w:rsidP="001D1A81">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 xml:space="preserve"> 2027 год</w:t>
            </w:r>
          </w:p>
        </w:tc>
      </w:tr>
      <w:tr w:rsidR="001D1A81" w:rsidRPr="001D1A81" w:rsidTr="001D1A81">
        <w:trPr>
          <w:trHeight w:val="319"/>
        </w:trPr>
        <w:tc>
          <w:tcPr>
            <w:tcW w:w="502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D1A81" w:rsidRPr="001D1A81" w:rsidRDefault="001D1A81" w:rsidP="001D1A81">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1</w:t>
            </w:r>
          </w:p>
        </w:tc>
        <w:tc>
          <w:tcPr>
            <w:tcW w:w="1580" w:type="dxa"/>
            <w:tcBorders>
              <w:top w:val="nil"/>
              <w:left w:val="nil"/>
              <w:bottom w:val="single" w:sz="8" w:space="0" w:color="000000"/>
              <w:right w:val="single" w:sz="8" w:space="0" w:color="000000"/>
            </w:tcBorders>
            <w:shd w:val="clear" w:color="auto" w:fill="auto"/>
            <w:noWrap/>
            <w:vAlign w:val="center"/>
            <w:hideMark/>
          </w:tcPr>
          <w:p w:rsidR="001D1A81" w:rsidRPr="001D1A81" w:rsidRDefault="001D1A81" w:rsidP="001D1A81">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2</w:t>
            </w:r>
          </w:p>
        </w:tc>
        <w:tc>
          <w:tcPr>
            <w:tcW w:w="1580" w:type="dxa"/>
            <w:tcBorders>
              <w:top w:val="nil"/>
              <w:left w:val="nil"/>
              <w:bottom w:val="single" w:sz="8" w:space="0" w:color="000000"/>
              <w:right w:val="single" w:sz="8" w:space="0" w:color="000000"/>
            </w:tcBorders>
            <w:shd w:val="clear" w:color="auto" w:fill="auto"/>
            <w:noWrap/>
            <w:vAlign w:val="center"/>
            <w:hideMark/>
          </w:tcPr>
          <w:p w:rsidR="001D1A81" w:rsidRPr="001D1A81" w:rsidRDefault="001D1A81" w:rsidP="001D1A81">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3</w:t>
            </w:r>
          </w:p>
        </w:tc>
        <w:tc>
          <w:tcPr>
            <w:tcW w:w="1180" w:type="dxa"/>
            <w:tcBorders>
              <w:top w:val="single" w:sz="8" w:space="0" w:color="000000"/>
              <w:left w:val="nil"/>
              <w:bottom w:val="single" w:sz="8" w:space="0" w:color="000000"/>
              <w:right w:val="single" w:sz="8" w:space="0" w:color="000000"/>
            </w:tcBorders>
            <w:shd w:val="clear" w:color="auto" w:fill="auto"/>
            <w:noWrap/>
            <w:vAlign w:val="center"/>
            <w:hideMark/>
          </w:tcPr>
          <w:p w:rsidR="001D1A81" w:rsidRPr="001D1A81" w:rsidRDefault="001D1A81" w:rsidP="001D1A81">
            <w:pPr>
              <w:spacing w:after="0" w:line="240" w:lineRule="auto"/>
              <w:jc w:val="center"/>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4</w:t>
            </w:r>
          </w:p>
        </w:tc>
      </w:tr>
      <w:tr w:rsidR="001D1A81" w:rsidRPr="001D1A81" w:rsidTr="001D1A81">
        <w:trPr>
          <w:trHeight w:val="300"/>
        </w:trPr>
        <w:tc>
          <w:tcPr>
            <w:tcW w:w="502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1D1A81" w:rsidRPr="001D1A81" w:rsidRDefault="001D1A81" w:rsidP="001D1A81">
            <w:pPr>
              <w:spacing w:after="0" w:line="240" w:lineRule="auto"/>
              <w:rPr>
                <w:rFonts w:ascii="Times New Roman" w:eastAsia="Times New Roman" w:hAnsi="Times New Roman" w:cs="Times New Roman"/>
                <w:b/>
                <w:bCs/>
                <w:color w:val="000000"/>
                <w:lang w:eastAsia="ru-RU"/>
              </w:rPr>
            </w:pPr>
            <w:proofErr w:type="spellStart"/>
            <w:r w:rsidRPr="001D1A81">
              <w:rPr>
                <w:rFonts w:ascii="Times New Roman" w:eastAsia="Times New Roman" w:hAnsi="Times New Roman" w:cs="Times New Roman"/>
                <w:b/>
                <w:bCs/>
                <w:color w:val="000000"/>
                <w:lang w:eastAsia="ru-RU"/>
              </w:rPr>
              <w:t>Непрограммные</w:t>
            </w:r>
            <w:proofErr w:type="spellEnd"/>
            <w:r w:rsidRPr="001D1A81">
              <w:rPr>
                <w:rFonts w:ascii="Times New Roman" w:eastAsia="Times New Roman" w:hAnsi="Times New Roman" w:cs="Times New Roman"/>
                <w:b/>
                <w:bCs/>
                <w:color w:val="000000"/>
                <w:lang w:eastAsia="ru-RU"/>
              </w:rPr>
              <w:t xml:space="preserve"> расходы</w:t>
            </w:r>
          </w:p>
        </w:tc>
        <w:tc>
          <w:tcPr>
            <w:tcW w:w="1580" w:type="dxa"/>
            <w:tcBorders>
              <w:top w:val="nil"/>
              <w:left w:val="nil"/>
              <w:bottom w:val="single" w:sz="4" w:space="0" w:color="000000"/>
              <w:right w:val="single" w:sz="4" w:space="0" w:color="000000"/>
            </w:tcBorders>
            <w:shd w:val="clear" w:color="auto" w:fill="auto"/>
            <w:noWrap/>
            <w:vAlign w:val="center"/>
            <w:hideMark/>
          </w:tcPr>
          <w:p w:rsidR="001D1A81" w:rsidRPr="001D1A81" w:rsidRDefault="001D1A81" w:rsidP="001D1A81">
            <w:pPr>
              <w:spacing w:after="0" w:line="240" w:lineRule="auto"/>
              <w:jc w:val="right"/>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0,0</w:t>
            </w:r>
          </w:p>
        </w:tc>
        <w:tc>
          <w:tcPr>
            <w:tcW w:w="1580" w:type="dxa"/>
            <w:tcBorders>
              <w:top w:val="nil"/>
              <w:left w:val="nil"/>
              <w:bottom w:val="single" w:sz="4" w:space="0" w:color="000000"/>
              <w:right w:val="single" w:sz="4" w:space="0" w:color="000000"/>
            </w:tcBorders>
            <w:shd w:val="clear" w:color="auto" w:fill="auto"/>
            <w:noWrap/>
            <w:vAlign w:val="center"/>
            <w:hideMark/>
          </w:tcPr>
          <w:p w:rsidR="001D1A81" w:rsidRPr="001D1A81" w:rsidRDefault="001D1A81" w:rsidP="001D1A81">
            <w:pPr>
              <w:spacing w:after="0" w:line="240" w:lineRule="auto"/>
              <w:jc w:val="right"/>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0,0</w:t>
            </w:r>
          </w:p>
        </w:tc>
        <w:tc>
          <w:tcPr>
            <w:tcW w:w="1180" w:type="dxa"/>
            <w:tcBorders>
              <w:top w:val="single" w:sz="8" w:space="0" w:color="000000"/>
              <w:left w:val="nil"/>
              <w:bottom w:val="single" w:sz="4" w:space="0" w:color="000000"/>
              <w:right w:val="single" w:sz="8" w:space="0" w:color="000000"/>
            </w:tcBorders>
            <w:shd w:val="clear" w:color="auto" w:fill="auto"/>
            <w:noWrap/>
            <w:vAlign w:val="center"/>
            <w:hideMark/>
          </w:tcPr>
          <w:p w:rsidR="001D1A81" w:rsidRPr="001D1A81" w:rsidRDefault="001D1A81" w:rsidP="001D1A81">
            <w:pPr>
              <w:spacing w:after="0" w:line="240" w:lineRule="auto"/>
              <w:jc w:val="right"/>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0,0</w:t>
            </w:r>
          </w:p>
        </w:tc>
      </w:tr>
      <w:tr w:rsidR="001D1A81" w:rsidRPr="001D1A81" w:rsidTr="001D1A81">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D1A81" w:rsidRPr="001D1A81" w:rsidRDefault="001D1A81" w:rsidP="001D1A81">
            <w:pPr>
              <w:spacing w:after="0" w:line="240" w:lineRule="auto"/>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Оплата исполнительных листов, судебных издержек</w:t>
            </w:r>
          </w:p>
        </w:tc>
        <w:tc>
          <w:tcPr>
            <w:tcW w:w="1580" w:type="dxa"/>
            <w:tcBorders>
              <w:top w:val="nil"/>
              <w:left w:val="nil"/>
              <w:bottom w:val="single" w:sz="4" w:space="0" w:color="000000"/>
              <w:right w:val="single" w:sz="4" w:space="0" w:color="000000"/>
            </w:tcBorders>
            <w:shd w:val="clear" w:color="auto" w:fill="auto"/>
            <w:noWrap/>
            <w:vAlign w:val="center"/>
            <w:hideMark/>
          </w:tcPr>
          <w:p w:rsidR="001D1A81" w:rsidRPr="001D1A81" w:rsidRDefault="001D1A81" w:rsidP="001D1A81">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935,0</w:t>
            </w:r>
          </w:p>
        </w:tc>
        <w:tc>
          <w:tcPr>
            <w:tcW w:w="1580" w:type="dxa"/>
            <w:tcBorders>
              <w:top w:val="nil"/>
              <w:left w:val="nil"/>
              <w:bottom w:val="single" w:sz="4" w:space="0" w:color="000000"/>
              <w:right w:val="single" w:sz="4" w:space="0" w:color="000000"/>
            </w:tcBorders>
            <w:shd w:val="clear" w:color="auto" w:fill="auto"/>
            <w:noWrap/>
            <w:vAlign w:val="center"/>
            <w:hideMark/>
          </w:tcPr>
          <w:p w:rsidR="001D1A81" w:rsidRPr="001D1A81" w:rsidRDefault="001D1A81" w:rsidP="001D1A81">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0,0</w:t>
            </w:r>
          </w:p>
        </w:tc>
        <w:tc>
          <w:tcPr>
            <w:tcW w:w="1180" w:type="dxa"/>
            <w:tcBorders>
              <w:top w:val="single" w:sz="4" w:space="0" w:color="000000"/>
              <w:left w:val="nil"/>
              <w:bottom w:val="single" w:sz="4" w:space="0" w:color="000000"/>
              <w:right w:val="single" w:sz="8" w:space="0" w:color="000000"/>
            </w:tcBorders>
            <w:shd w:val="clear" w:color="auto" w:fill="auto"/>
            <w:noWrap/>
            <w:vAlign w:val="center"/>
            <w:hideMark/>
          </w:tcPr>
          <w:p w:rsidR="001D1A81" w:rsidRPr="001D1A81" w:rsidRDefault="001D1A81" w:rsidP="001D1A81">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0,0</w:t>
            </w:r>
          </w:p>
        </w:tc>
      </w:tr>
      <w:tr w:rsidR="001D1A81" w:rsidRPr="001D1A81" w:rsidTr="001D1A81">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1D1A81" w:rsidRPr="001D1A81" w:rsidRDefault="001D1A81" w:rsidP="001D1A81">
            <w:pPr>
              <w:spacing w:after="0" w:line="240" w:lineRule="auto"/>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Реализация государственных (муниципальных) функций</w:t>
            </w:r>
          </w:p>
        </w:tc>
        <w:tc>
          <w:tcPr>
            <w:tcW w:w="1580" w:type="dxa"/>
            <w:tcBorders>
              <w:top w:val="nil"/>
              <w:left w:val="nil"/>
              <w:bottom w:val="single" w:sz="4" w:space="0" w:color="000000"/>
              <w:right w:val="single" w:sz="4" w:space="0" w:color="000000"/>
            </w:tcBorders>
            <w:shd w:val="clear" w:color="auto" w:fill="auto"/>
            <w:noWrap/>
            <w:vAlign w:val="center"/>
            <w:hideMark/>
          </w:tcPr>
          <w:p w:rsidR="001D1A81" w:rsidRPr="001D1A81" w:rsidRDefault="001D1A81" w:rsidP="001D1A81">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FF0000"/>
                <w:lang w:eastAsia="ru-RU"/>
              </w:rPr>
              <w:t>-935,0</w:t>
            </w:r>
          </w:p>
        </w:tc>
        <w:tc>
          <w:tcPr>
            <w:tcW w:w="1580" w:type="dxa"/>
            <w:tcBorders>
              <w:top w:val="nil"/>
              <w:left w:val="nil"/>
              <w:bottom w:val="single" w:sz="4" w:space="0" w:color="000000"/>
              <w:right w:val="single" w:sz="4" w:space="0" w:color="000000"/>
            </w:tcBorders>
            <w:shd w:val="clear" w:color="auto" w:fill="auto"/>
            <w:noWrap/>
            <w:vAlign w:val="center"/>
            <w:hideMark/>
          </w:tcPr>
          <w:p w:rsidR="001D1A81" w:rsidRPr="001D1A81" w:rsidRDefault="001D1A81" w:rsidP="001D1A81">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0,0</w:t>
            </w:r>
          </w:p>
        </w:tc>
        <w:tc>
          <w:tcPr>
            <w:tcW w:w="1180" w:type="dxa"/>
            <w:tcBorders>
              <w:top w:val="single" w:sz="4" w:space="0" w:color="000000"/>
              <w:left w:val="nil"/>
              <w:bottom w:val="single" w:sz="4" w:space="0" w:color="000000"/>
              <w:right w:val="single" w:sz="8" w:space="0" w:color="000000"/>
            </w:tcBorders>
            <w:shd w:val="clear" w:color="auto" w:fill="auto"/>
            <w:noWrap/>
            <w:vAlign w:val="center"/>
            <w:hideMark/>
          </w:tcPr>
          <w:p w:rsidR="001D1A81" w:rsidRPr="001D1A81" w:rsidRDefault="001D1A81" w:rsidP="001D1A81">
            <w:pPr>
              <w:spacing w:after="0" w:line="240" w:lineRule="auto"/>
              <w:jc w:val="right"/>
              <w:rPr>
                <w:rFonts w:ascii="Times New Roman" w:eastAsia="Times New Roman" w:hAnsi="Times New Roman" w:cs="Times New Roman"/>
                <w:color w:val="000000"/>
                <w:lang w:eastAsia="ru-RU"/>
              </w:rPr>
            </w:pPr>
            <w:r w:rsidRPr="001D1A81">
              <w:rPr>
                <w:rFonts w:ascii="Times New Roman" w:eastAsia="Times New Roman" w:hAnsi="Times New Roman" w:cs="Times New Roman"/>
                <w:color w:val="000000"/>
                <w:lang w:eastAsia="ru-RU"/>
              </w:rPr>
              <w:t>0,0</w:t>
            </w:r>
          </w:p>
        </w:tc>
      </w:tr>
      <w:tr w:rsidR="001D1A81" w:rsidRPr="001D1A81" w:rsidTr="001D1A81">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1D1A81" w:rsidRPr="001D1A81" w:rsidRDefault="001D1A81" w:rsidP="001D1A81">
            <w:pPr>
              <w:spacing w:after="0" w:line="240" w:lineRule="auto"/>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 xml:space="preserve">Итого по </w:t>
            </w:r>
            <w:proofErr w:type="spellStart"/>
            <w:r w:rsidRPr="001D1A81">
              <w:rPr>
                <w:rFonts w:ascii="Times New Roman" w:eastAsia="Times New Roman" w:hAnsi="Times New Roman" w:cs="Times New Roman"/>
                <w:b/>
                <w:bCs/>
                <w:color w:val="000000"/>
                <w:lang w:eastAsia="ru-RU"/>
              </w:rPr>
              <w:t>непрограммным</w:t>
            </w:r>
            <w:proofErr w:type="spellEnd"/>
            <w:r w:rsidRPr="001D1A81">
              <w:rPr>
                <w:rFonts w:ascii="Times New Roman" w:eastAsia="Times New Roman" w:hAnsi="Times New Roman" w:cs="Times New Roman"/>
                <w:b/>
                <w:bCs/>
                <w:color w:val="000000"/>
                <w:lang w:eastAsia="ru-RU"/>
              </w:rPr>
              <w:t xml:space="preserve"> расходам</w:t>
            </w:r>
          </w:p>
        </w:tc>
        <w:tc>
          <w:tcPr>
            <w:tcW w:w="158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D1A81" w:rsidRPr="001D1A81" w:rsidRDefault="001D1A81" w:rsidP="001D1A81">
            <w:pPr>
              <w:spacing w:after="0" w:line="240" w:lineRule="auto"/>
              <w:jc w:val="right"/>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0,0</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1D1A81" w:rsidRPr="001D1A81" w:rsidRDefault="001D1A81" w:rsidP="001D1A81">
            <w:pPr>
              <w:spacing w:after="0" w:line="240" w:lineRule="auto"/>
              <w:jc w:val="right"/>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0,0</w:t>
            </w:r>
          </w:p>
        </w:tc>
        <w:tc>
          <w:tcPr>
            <w:tcW w:w="1180" w:type="dxa"/>
            <w:tcBorders>
              <w:top w:val="single" w:sz="8" w:space="0" w:color="000000"/>
              <w:left w:val="nil"/>
              <w:bottom w:val="single" w:sz="8" w:space="0" w:color="000000"/>
              <w:right w:val="single" w:sz="8" w:space="0" w:color="000000"/>
            </w:tcBorders>
            <w:shd w:val="clear" w:color="auto" w:fill="auto"/>
            <w:noWrap/>
            <w:vAlign w:val="center"/>
            <w:hideMark/>
          </w:tcPr>
          <w:p w:rsidR="001D1A81" w:rsidRPr="001D1A81" w:rsidRDefault="001D1A81" w:rsidP="001D1A81">
            <w:pPr>
              <w:spacing w:after="0" w:line="240" w:lineRule="auto"/>
              <w:jc w:val="right"/>
              <w:rPr>
                <w:rFonts w:ascii="Times New Roman" w:eastAsia="Times New Roman" w:hAnsi="Times New Roman" w:cs="Times New Roman"/>
                <w:b/>
                <w:bCs/>
                <w:color w:val="000000"/>
                <w:lang w:eastAsia="ru-RU"/>
              </w:rPr>
            </w:pPr>
            <w:r w:rsidRPr="001D1A81">
              <w:rPr>
                <w:rFonts w:ascii="Times New Roman" w:eastAsia="Times New Roman" w:hAnsi="Times New Roman" w:cs="Times New Roman"/>
                <w:b/>
                <w:bCs/>
                <w:color w:val="000000"/>
                <w:lang w:eastAsia="ru-RU"/>
              </w:rPr>
              <w:t>0,0</w:t>
            </w:r>
          </w:p>
        </w:tc>
      </w:tr>
    </w:tbl>
    <w:p w:rsidR="001D1A81" w:rsidRDefault="001D1A81" w:rsidP="007533A1">
      <w:pPr>
        <w:pStyle w:val="ConsNormal"/>
        <w:widowControl/>
        <w:jc w:val="both"/>
        <w:rPr>
          <w:bCs/>
          <w:iCs/>
        </w:rPr>
      </w:pPr>
    </w:p>
    <w:p w:rsidR="001D1A81" w:rsidRPr="004649D6" w:rsidRDefault="001D1A81" w:rsidP="007533A1">
      <w:pPr>
        <w:pStyle w:val="ConsNormal"/>
        <w:widowControl/>
        <w:jc w:val="both"/>
        <w:rPr>
          <w:bCs/>
          <w:iCs/>
        </w:rPr>
      </w:pPr>
    </w:p>
    <w:p w:rsidR="00ED700E" w:rsidRPr="00ED700E" w:rsidRDefault="007533A1" w:rsidP="00ED700E">
      <w:pPr>
        <w:ind w:firstLine="709"/>
        <w:jc w:val="both"/>
        <w:rPr>
          <w:rFonts w:ascii="Times New Roman" w:hAnsi="Times New Roman" w:cs="Times New Roman"/>
          <w:sz w:val="26"/>
          <w:szCs w:val="26"/>
        </w:rPr>
      </w:pPr>
      <w:r w:rsidRPr="00ED700E">
        <w:rPr>
          <w:rFonts w:ascii="Times New Roman" w:hAnsi="Times New Roman" w:cs="Times New Roman"/>
          <w:sz w:val="26"/>
          <w:szCs w:val="26"/>
        </w:rPr>
        <w:t>С учетом предлагаемых изменений</w:t>
      </w:r>
      <w:r w:rsidRPr="00ED700E">
        <w:rPr>
          <w:rFonts w:ascii="Times New Roman" w:hAnsi="Times New Roman" w:cs="Times New Roman"/>
          <w:b/>
          <w:bCs/>
          <w:sz w:val="26"/>
          <w:szCs w:val="26"/>
        </w:rPr>
        <w:t xml:space="preserve"> размер дефицита </w:t>
      </w:r>
      <w:r w:rsidR="004649D6" w:rsidRPr="00ED700E">
        <w:rPr>
          <w:rFonts w:ascii="Times New Roman" w:hAnsi="Times New Roman" w:cs="Times New Roman"/>
          <w:b/>
          <w:bCs/>
          <w:sz w:val="26"/>
          <w:szCs w:val="26"/>
        </w:rPr>
        <w:t xml:space="preserve">бюджета </w:t>
      </w:r>
      <w:r w:rsidRPr="00ED700E">
        <w:rPr>
          <w:rFonts w:ascii="Times New Roman" w:hAnsi="Times New Roman" w:cs="Times New Roman"/>
          <w:b/>
          <w:bCs/>
          <w:sz w:val="26"/>
          <w:szCs w:val="26"/>
        </w:rPr>
        <w:t xml:space="preserve">городского округа </w:t>
      </w:r>
      <w:r w:rsidRPr="00ED700E">
        <w:rPr>
          <w:rFonts w:ascii="Times New Roman" w:hAnsi="Times New Roman" w:cs="Times New Roman"/>
          <w:bCs/>
          <w:sz w:val="26"/>
          <w:szCs w:val="26"/>
        </w:rPr>
        <w:t>Электросталь</w:t>
      </w:r>
      <w:r w:rsidR="001C7596" w:rsidRPr="00ED700E">
        <w:rPr>
          <w:rFonts w:ascii="Times New Roman" w:hAnsi="Times New Roman" w:cs="Times New Roman"/>
          <w:bCs/>
          <w:sz w:val="26"/>
          <w:szCs w:val="26"/>
        </w:rPr>
        <w:t xml:space="preserve"> </w:t>
      </w:r>
      <w:r w:rsidRPr="00ED700E">
        <w:rPr>
          <w:rFonts w:ascii="Times New Roman" w:hAnsi="Times New Roman" w:cs="Times New Roman"/>
          <w:bCs/>
          <w:sz w:val="26"/>
          <w:szCs w:val="26"/>
        </w:rPr>
        <w:t>Московской области</w:t>
      </w:r>
      <w:r w:rsidRPr="00ED700E">
        <w:rPr>
          <w:rFonts w:ascii="Times New Roman" w:hAnsi="Times New Roman" w:cs="Times New Roman"/>
          <w:b/>
          <w:bCs/>
          <w:sz w:val="26"/>
          <w:szCs w:val="26"/>
        </w:rPr>
        <w:t xml:space="preserve"> </w:t>
      </w:r>
      <w:r w:rsidR="00B260A0" w:rsidRPr="00ED700E">
        <w:rPr>
          <w:rFonts w:ascii="Times New Roman" w:hAnsi="Times New Roman" w:cs="Times New Roman"/>
          <w:b/>
          <w:sz w:val="26"/>
          <w:szCs w:val="26"/>
        </w:rPr>
        <w:t>и объем</w:t>
      </w:r>
      <w:r w:rsidR="00B260A0" w:rsidRPr="00ED700E">
        <w:rPr>
          <w:rFonts w:ascii="Times New Roman" w:hAnsi="Times New Roman" w:cs="Times New Roman"/>
          <w:sz w:val="26"/>
          <w:szCs w:val="26"/>
        </w:rPr>
        <w:t xml:space="preserve"> </w:t>
      </w:r>
      <w:r w:rsidR="00B260A0" w:rsidRPr="00ED700E">
        <w:rPr>
          <w:rFonts w:ascii="Times New Roman" w:hAnsi="Times New Roman" w:cs="Times New Roman"/>
          <w:b/>
          <w:bCs/>
          <w:sz w:val="26"/>
          <w:szCs w:val="26"/>
        </w:rPr>
        <w:t>м</w:t>
      </w:r>
      <w:r w:rsidR="004649D6" w:rsidRPr="00ED700E">
        <w:rPr>
          <w:rFonts w:ascii="Times New Roman" w:hAnsi="Times New Roman" w:cs="Times New Roman"/>
          <w:b/>
          <w:bCs/>
          <w:sz w:val="26"/>
          <w:szCs w:val="26"/>
        </w:rPr>
        <w:t>униципального</w:t>
      </w:r>
      <w:r w:rsidRPr="00ED700E">
        <w:rPr>
          <w:rFonts w:ascii="Times New Roman" w:hAnsi="Times New Roman" w:cs="Times New Roman"/>
          <w:b/>
          <w:bCs/>
          <w:sz w:val="26"/>
          <w:szCs w:val="26"/>
        </w:rPr>
        <w:t xml:space="preserve"> долг</w:t>
      </w:r>
      <w:r w:rsidR="004649D6" w:rsidRPr="00ED700E">
        <w:rPr>
          <w:rFonts w:ascii="Times New Roman" w:hAnsi="Times New Roman" w:cs="Times New Roman"/>
          <w:b/>
          <w:bCs/>
          <w:sz w:val="26"/>
          <w:szCs w:val="26"/>
        </w:rPr>
        <w:t>а</w:t>
      </w:r>
      <w:r w:rsidRPr="00ED700E">
        <w:rPr>
          <w:rFonts w:ascii="Times New Roman" w:hAnsi="Times New Roman" w:cs="Times New Roman"/>
          <w:b/>
          <w:bCs/>
          <w:sz w:val="26"/>
          <w:szCs w:val="26"/>
        </w:rPr>
        <w:t xml:space="preserve"> </w:t>
      </w:r>
      <w:r w:rsidRPr="00ED700E">
        <w:rPr>
          <w:rFonts w:ascii="Times New Roman" w:hAnsi="Times New Roman" w:cs="Times New Roman"/>
          <w:bCs/>
          <w:sz w:val="26"/>
          <w:szCs w:val="26"/>
        </w:rPr>
        <w:t>городского округа Электросталь Московской области</w:t>
      </w:r>
      <w:r w:rsidR="004649D6" w:rsidRPr="00ED700E">
        <w:rPr>
          <w:rFonts w:ascii="Times New Roman" w:hAnsi="Times New Roman" w:cs="Times New Roman"/>
          <w:b/>
          <w:bCs/>
          <w:sz w:val="26"/>
          <w:szCs w:val="26"/>
        </w:rPr>
        <w:t xml:space="preserve"> уменьшается </w:t>
      </w:r>
      <w:r w:rsidR="00ED700E" w:rsidRPr="00ED700E">
        <w:rPr>
          <w:rFonts w:ascii="Times New Roman" w:hAnsi="Times New Roman" w:cs="Times New Roman"/>
          <w:b/>
          <w:bCs/>
          <w:sz w:val="26"/>
          <w:szCs w:val="26"/>
        </w:rPr>
        <w:t xml:space="preserve">в 2025 году </w:t>
      </w:r>
      <w:r w:rsidR="004649D6" w:rsidRPr="00ED700E">
        <w:rPr>
          <w:rFonts w:ascii="Times New Roman" w:hAnsi="Times New Roman" w:cs="Times New Roman"/>
          <w:b/>
          <w:bCs/>
          <w:sz w:val="26"/>
          <w:szCs w:val="26"/>
        </w:rPr>
        <w:t>на 45 500,0 тыс. рублей</w:t>
      </w:r>
      <w:r w:rsidR="00B260A0" w:rsidRPr="00ED700E">
        <w:rPr>
          <w:rFonts w:ascii="Times New Roman" w:hAnsi="Times New Roman" w:cs="Times New Roman"/>
          <w:b/>
          <w:bCs/>
          <w:sz w:val="26"/>
          <w:szCs w:val="26"/>
        </w:rPr>
        <w:t xml:space="preserve">. </w:t>
      </w:r>
      <w:r w:rsidR="00ED700E" w:rsidRPr="00ED700E">
        <w:rPr>
          <w:rFonts w:ascii="Times New Roman" w:hAnsi="Times New Roman" w:cs="Times New Roman"/>
          <w:bCs/>
          <w:sz w:val="26"/>
          <w:szCs w:val="26"/>
        </w:rPr>
        <w:t>А также предусмотрено в 2025 году</w:t>
      </w:r>
      <w:r w:rsidR="00ED700E" w:rsidRPr="00ED700E">
        <w:rPr>
          <w:rFonts w:ascii="Times New Roman" w:hAnsi="Times New Roman" w:cs="Times New Roman"/>
          <w:b/>
          <w:bCs/>
          <w:sz w:val="26"/>
          <w:szCs w:val="26"/>
        </w:rPr>
        <w:t xml:space="preserve"> </w:t>
      </w:r>
      <w:r w:rsidR="00ED700E" w:rsidRPr="00ED700E">
        <w:rPr>
          <w:rFonts w:ascii="Times New Roman" w:hAnsi="Times New Roman" w:cs="Times New Roman"/>
          <w:sz w:val="26"/>
          <w:szCs w:val="26"/>
        </w:rPr>
        <w:t>уменьшение объема погашения кредитов от кредитных организаций в валюте Российской Федерации на 45 500,0 тыс. рублей.</w:t>
      </w:r>
    </w:p>
    <w:p w:rsidR="004649D6" w:rsidRDefault="004649D6" w:rsidP="007533A1">
      <w:pPr>
        <w:ind w:firstLine="709"/>
        <w:jc w:val="both"/>
        <w:rPr>
          <w:rFonts w:ascii="Times New Roman" w:hAnsi="Times New Roman" w:cs="Times New Roman"/>
          <w:b/>
          <w:bCs/>
          <w:sz w:val="24"/>
          <w:szCs w:val="24"/>
        </w:rPr>
      </w:pPr>
    </w:p>
    <w:p w:rsidR="00122736" w:rsidRPr="004649D6" w:rsidRDefault="00122736" w:rsidP="007533A1">
      <w:pPr>
        <w:ind w:firstLine="709"/>
        <w:jc w:val="both"/>
        <w:rPr>
          <w:rFonts w:ascii="Times New Roman" w:hAnsi="Times New Roman" w:cs="Times New Roman"/>
          <w:b/>
          <w:bCs/>
          <w:sz w:val="24"/>
          <w:szCs w:val="24"/>
        </w:rPr>
      </w:pPr>
    </w:p>
    <w:p w:rsidR="00C5505E" w:rsidRPr="00122736" w:rsidRDefault="001D1A81" w:rsidP="00122736">
      <w:pPr>
        <w:ind w:firstLine="709"/>
        <w:jc w:val="both"/>
        <w:rPr>
          <w:rFonts w:ascii="Times New Roman" w:hAnsi="Times New Roman" w:cs="Times New Roman"/>
          <w:b/>
          <w:bCs/>
          <w:sz w:val="26"/>
          <w:szCs w:val="26"/>
        </w:rPr>
      </w:pPr>
      <w:r w:rsidRPr="0046068E">
        <w:rPr>
          <w:rFonts w:ascii="Times New Roman" w:hAnsi="Times New Roman" w:cs="Times New Roman"/>
          <w:b/>
          <w:bCs/>
          <w:sz w:val="26"/>
          <w:szCs w:val="26"/>
        </w:rPr>
        <w:t xml:space="preserve">Начальник Финансового управления  </w:t>
      </w:r>
      <w:r w:rsidR="0046068E">
        <w:rPr>
          <w:rFonts w:ascii="Times New Roman" w:hAnsi="Times New Roman" w:cs="Times New Roman"/>
          <w:b/>
          <w:bCs/>
          <w:sz w:val="26"/>
          <w:szCs w:val="26"/>
        </w:rPr>
        <w:t xml:space="preserve">                     </w:t>
      </w:r>
      <w:r w:rsidRPr="0046068E">
        <w:rPr>
          <w:rFonts w:ascii="Times New Roman" w:hAnsi="Times New Roman" w:cs="Times New Roman"/>
          <w:b/>
          <w:bCs/>
          <w:sz w:val="26"/>
          <w:szCs w:val="26"/>
        </w:rPr>
        <w:t xml:space="preserve">                И.В. </w:t>
      </w:r>
      <w:proofErr w:type="spellStart"/>
      <w:r w:rsidRPr="0046068E">
        <w:rPr>
          <w:rFonts w:ascii="Times New Roman" w:hAnsi="Times New Roman" w:cs="Times New Roman"/>
          <w:b/>
          <w:bCs/>
          <w:sz w:val="26"/>
          <w:szCs w:val="26"/>
        </w:rPr>
        <w:t>Бузурная</w:t>
      </w:r>
      <w:proofErr w:type="spellEnd"/>
    </w:p>
    <w:sectPr w:rsidR="00C5505E" w:rsidRPr="00122736" w:rsidSect="00C5505E">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068E" w:rsidRDefault="0046068E" w:rsidP="0046068E">
      <w:pPr>
        <w:spacing w:after="0" w:line="240" w:lineRule="auto"/>
      </w:pPr>
      <w:r>
        <w:separator/>
      </w:r>
    </w:p>
  </w:endnote>
  <w:endnote w:type="continuationSeparator" w:id="1">
    <w:p w:rsidR="0046068E" w:rsidRDefault="0046068E" w:rsidP="004606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ptos">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068E" w:rsidRDefault="0046068E" w:rsidP="0046068E">
      <w:pPr>
        <w:spacing w:after="0" w:line="240" w:lineRule="auto"/>
      </w:pPr>
      <w:r>
        <w:separator/>
      </w:r>
    </w:p>
  </w:footnote>
  <w:footnote w:type="continuationSeparator" w:id="1">
    <w:p w:rsidR="0046068E" w:rsidRDefault="0046068E" w:rsidP="004606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8748701"/>
      <w:docPartObj>
        <w:docPartGallery w:val="Page Numbers (Top of Page)"/>
        <w:docPartUnique/>
      </w:docPartObj>
    </w:sdtPr>
    <w:sdtContent>
      <w:p w:rsidR="0046068E" w:rsidRDefault="0046068E">
        <w:pPr>
          <w:pStyle w:val="a6"/>
          <w:jc w:val="center"/>
        </w:pPr>
        <w:fldSimple w:instr=" PAGE   \* MERGEFORMAT ">
          <w:r w:rsidR="00122736">
            <w:rPr>
              <w:noProof/>
            </w:rPr>
            <w:t>5</w:t>
          </w:r>
        </w:fldSimple>
      </w:p>
    </w:sdtContent>
  </w:sdt>
  <w:p w:rsidR="0046068E" w:rsidRDefault="0046068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44B0FC"/>
    <w:multiLevelType w:val="hybridMultilevel"/>
    <w:tmpl w:val="D6A4FFC4"/>
    <w:lvl w:ilvl="0" w:tplc="ACF49FF4">
      <w:start w:val="1"/>
      <w:numFmt w:val="bullet"/>
      <w:lvlText w:val="-"/>
      <w:lvlJc w:val="left"/>
      <w:pPr>
        <w:ind w:left="1068" w:hanging="360"/>
      </w:pPr>
      <w:rPr>
        <w:rFonts w:ascii="Aptos" w:hAnsi="Aptos" w:hint="default"/>
      </w:rPr>
    </w:lvl>
    <w:lvl w:ilvl="1" w:tplc="BDEC905E">
      <w:start w:val="1"/>
      <w:numFmt w:val="bullet"/>
      <w:lvlText w:val="o"/>
      <w:lvlJc w:val="left"/>
      <w:pPr>
        <w:ind w:left="1788" w:hanging="360"/>
      </w:pPr>
      <w:rPr>
        <w:rFonts w:ascii="Courier New" w:hAnsi="Courier New" w:hint="default"/>
      </w:rPr>
    </w:lvl>
    <w:lvl w:ilvl="2" w:tplc="E40E68A8">
      <w:start w:val="1"/>
      <w:numFmt w:val="bullet"/>
      <w:lvlText w:val=""/>
      <w:lvlJc w:val="left"/>
      <w:pPr>
        <w:ind w:left="2508" w:hanging="360"/>
      </w:pPr>
      <w:rPr>
        <w:rFonts w:ascii="Wingdings" w:hAnsi="Wingdings" w:hint="default"/>
      </w:rPr>
    </w:lvl>
    <w:lvl w:ilvl="3" w:tplc="8F064DDA">
      <w:start w:val="1"/>
      <w:numFmt w:val="bullet"/>
      <w:lvlText w:val=""/>
      <w:lvlJc w:val="left"/>
      <w:pPr>
        <w:ind w:left="3228" w:hanging="360"/>
      </w:pPr>
      <w:rPr>
        <w:rFonts w:ascii="Symbol" w:hAnsi="Symbol" w:hint="default"/>
      </w:rPr>
    </w:lvl>
    <w:lvl w:ilvl="4" w:tplc="30EC1A4A">
      <w:start w:val="1"/>
      <w:numFmt w:val="bullet"/>
      <w:lvlText w:val="o"/>
      <w:lvlJc w:val="left"/>
      <w:pPr>
        <w:ind w:left="3948" w:hanging="360"/>
      </w:pPr>
      <w:rPr>
        <w:rFonts w:ascii="Courier New" w:hAnsi="Courier New" w:hint="default"/>
      </w:rPr>
    </w:lvl>
    <w:lvl w:ilvl="5" w:tplc="E70073BA">
      <w:start w:val="1"/>
      <w:numFmt w:val="bullet"/>
      <w:lvlText w:val=""/>
      <w:lvlJc w:val="left"/>
      <w:pPr>
        <w:ind w:left="4668" w:hanging="360"/>
      </w:pPr>
      <w:rPr>
        <w:rFonts w:ascii="Wingdings" w:hAnsi="Wingdings" w:hint="default"/>
      </w:rPr>
    </w:lvl>
    <w:lvl w:ilvl="6" w:tplc="3932B852">
      <w:start w:val="1"/>
      <w:numFmt w:val="bullet"/>
      <w:lvlText w:val=""/>
      <w:lvlJc w:val="left"/>
      <w:pPr>
        <w:ind w:left="5388" w:hanging="360"/>
      </w:pPr>
      <w:rPr>
        <w:rFonts w:ascii="Symbol" w:hAnsi="Symbol" w:hint="default"/>
      </w:rPr>
    </w:lvl>
    <w:lvl w:ilvl="7" w:tplc="C122B9FC">
      <w:start w:val="1"/>
      <w:numFmt w:val="bullet"/>
      <w:lvlText w:val="o"/>
      <w:lvlJc w:val="left"/>
      <w:pPr>
        <w:ind w:left="6108" w:hanging="360"/>
      </w:pPr>
      <w:rPr>
        <w:rFonts w:ascii="Courier New" w:hAnsi="Courier New" w:hint="default"/>
      </w:rPr>
    </w:lvl>
    <w:lvl w:ilvl="8" w:tplc="8BBAC988">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7533A1"/>
    <w:rsid w:val="00001E8B"/>
    <w:rsid w:val="00030DCF"/>
    <w:rsid w:val="000376CC"/>
    <w:rsid w:val="000832B3"/>
    <w:rsid w:val="00084182"/>
    <w:rsid w:val="000C5B2B"/>
    <w:rsid w:val="000E14B3"/>
    <w:rsid w:val="000F3AC2"/>
    <w:rsid w:val="00122736"/>
    <w:rsid w:val="0012330B"/>
    <w:rsid w:val="0013448F"/>
    <w:rsid w:val="00154581"/>
    <w:rsid w:val="00155E3A"/>
    <w:rsid w:val="00181965"/>
    <w:rsid w:val="00190AEB"/>
    <w:rsid w:val="001A2F55"/>
    <w:rsid w:val="001B1907"/>
    <w:rsid w:val="001C7596"/>
    <w:rsid w:val="001D02CB"/>
    <w:rsid w:val="001D1A81"/>
    <w:rsid w:val="001D4F85"/>
    <w:rsid w:val="001F1AE5"/>
    <w:rsid w:val="00200D2A"/>
    <w:rsid w:val="00222057"/>
    <w:rsid w:val="00224DAE"/>
    <w:rsid w:val="002340CC"/>
    <w:rsid w:val="00257F38"/>
    <w:rsid w:val="002935EF"/>
    <w:rsid w:val="002C2030"/>
    <w:rsid w:val="002D7236"/>
    <w:rsid w:val="0036199B"/>
    <w:rsid w:val="003B312B"/>
    <w:rsid w:val="003C74DE"/>
    <w:rsid w:val="003D05C6"/>
    <w:rsid w:val="00434D18"/>
    <w:rsid w:val="00453632"/>
    <w:rsid w:val="0046068E"/>
    <w:rsid w:val="00461517"/>
    <w:rsid w:val="00462A2C"/>
    <w:rsid w:val="004649D6"/>
    <w:rsid w:val="00493124"/>
    <w:rsid w:val="004B6A1A"/>
    <w:rsid w:val="0050451B"/>
    <w:rsid w:val="00514089"/>
    <w:rsid w:val="00514D78"/>
    <w:rsid w:val="00516583"/>
    <w:rsid w:val="00532B22"/>
    <w:rsid w:val="00543A61"/>
    <w:rsid w:val="005560ED"/>
    <w:rsid w:val="0056331F"/>
    <w:rsid w:val="005739F4"/>
    <w:rsid w:val="0057520D"/>
    <w:rsid w:val="00577CB5"/>
    <w:rsid w:val="005869DC"/>
    <w:rsid w:val="005959BC"/>
    <w:rsid w:val="005C1E95"/>
    <w:rsid w:val="005D73A6"/>
    <w:rsid w:val="005F37D6"/>
    <w:rsid w:val="00612DDE"/>
    <w:rsid w:val="00626909"/>
    <w:rsid w:val="00660BA2"/>
    <w:rsid w:val="00670051"/>
    <w:rsid w:val="00691D46"/>
    <w:rsid w:val="006953A4"/>
    <w:rsid w:val="006C1972"/>
    <w:rsid w:val="006E4795"/>
    <w:rsid w:val="007047DC"/>
    <w:rsid w:val="00746A0F"/>
    <w:rsid w:val="00747933"/>
    <w:rsid w:val="007533A1"/>
    <w:rsid w:val="007606FA"/>
    <w:rsid w:val="00764EB7"/>
    <w:rsid w:val="00773197"/>
    <w:rsid w:val="007803FF"/>
    <w:rsid w:val="007851DA"/>
    <w:rsid w:val="007F098A"/>
    <w:rsid w:val="00812610"/>
    <w:rsid w:val="00840780"/>
    <w:rsid w:val="00851591"/>
    <w:rsid w:val="008729AA"/>
    <w:rsid w:val="00874791"/>
    <w:rsid w:val="008848AE"/>
    <w:rsid w:val="0089241A"/>
    <w:rsid w:val="008C1E2C"/>
    <w:rsid w:val="008C67A3"/>
    <w:rsid w:val="008E4DFA"/>
    <w:rsid w:val="008F0552"/>
    <w:rsid w:val="00911DEF"/>
    <w:rsid w:val="0094050E"/>
    <w:rsid w:val="00944202"/>
    <w:rsid w:val="00944EB2"/>
    <w:rsid w:val="00944FED"/>
    <w:rsid w:val="00966DAA"/>
    <w:rsid w:val="00985AE8"/>
    <w:rsid w:val="0098654F"/>
    <w:rsid w:val="009A1D08"/>
    <w:rsid w:val="009A2BC1"/>
    <w:rsid w:val="009B6AF3"/>
    <w:rsid w:val="00A40661"/>
    <w:rsid w:val="00A51D59"/>
    <w:rsid w:val="00A6285B"/>
    <w:rsid w:val="00A6293D"/>
    <w:rsid w:val="00A864D3"/>
    <w:rsid w:val="00A87773"/>
    <w:rsid w:val="00AA03E6"/>
    <w:rsid w:val="00AB3700"/>
    <w:rsid w:val="00AB4717"/>
    <w:rsid w:val="00AC5AB9"/>
    <w:rsid w:val="00AD6A16"/>
    <w:rsid w:val="00AE0ABA"/>
    <w:rsid w:val="00AE1DB8"/>
    <w:rsid w:val="00B1323F"/>
    <w:rsid w:val="00B14B4D"/>
    <w:rsid w:val="00B25FA2"/>
    <w:rsid w:val="00B260A0"/>
    <w:rsid w:val="00B312F8"/>
    <w:rsid w:val="00B6080F"/>
    <w:rsid w:val="00BA640D"/>
    <w:rsid w:val="00BB65E0"/>
    <w:rsid w:val="00BC7613"/>
    <w:rsid w:val="00BE2381"/>
    <w:rsid w:val="00C35D06"/>
    <w:rsid w:val="00C5505E"/>
    <w:rsid w:val="00C56FEF"/>
    <w:rsid w:val="00CD72D1"/>
    <w:rsid w:val="00D126CF"/>
    <w:rsid w:val="00D37F9B"/>
    <w:rsid w:val="00D41EB5"/>
    <w:rsid w:val="00D529C4"/>
    <w:rsid w:val="00D83332"/>
    <w:rsid w:val="00D918E9"/>
    <w:rsid w:val="00D9785A"/>
    <w:rsid w:val="00DD7559"/>
    <w:rsid w:val="00E24948"/>
    <w:rsid w:val="00E3632F"/>
    <w:rsid w:val="00E44A86"/>
    <w:rsid w:val="00E636B0"/>
    <w:rsid w:val="00E64B6B"/>
    <w:rsid w:val="00ED0CDA"/>
    <w:rsid w:val="00ED1013"/>
    <w:rsid w:val="00ED700E"/>
    <w:rsid w:val="00EF2B29"/>
    <w:rsid w:val="00EF7FD0"/>
    <w:rsid w:val="00F11A6A"/>
    <w:rsid w:val="00F170CF"/>
    <w:rsid w:val="00F42D7C"/>
    <w:rsid w:val="00FA6F15"/>
    <w:rsid w:val="00FB51EB"/>
    <w:rsid w:val="00FD3F4B"/>
    <w:rsid w:val="00FF4E00"/>
    <w:rsid w:val="00FF6B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3A1"/>
    <w:pPr>
      <w:spacing w:after="200" w:line="276" w:lineRule="auto"/>
    </w:pPr>
  </w:style>
  <w:style w:type="paragraph" w:styleId="1">
    <w:name w:val="heading 1"/>
    <w:basedOn w:val="a"/>
    <w:next w:val="a"/>
    <w:link w:val="10"/>
    <w:qFormat/>
    <w:rsid w:val="008848AE"/>
    <w:pPr>
      <w:keepNext/>
      <w:spacing w:after="0" w:line="240" w:lineRule="auto"/>
      <w:ind w:firstLine="720"/>
      <w:jc w:val="both"/>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533A1"/>
  </w:style>
  <w:style w:type="paragraph" w:styleId="a4">
    <w:name w:val="Title"/>
    <w:basedOn w:val="a"/>
    <w:link w:val="a5"/>
    <w:qFormat/>
    <w:rsid w:val="007533A1"/>
    <w:pPr>
      <w:spacing w:after="0" w:line="240" w:lineRule="auto"/>
      <w:jc w:val="center"/>
    </w:pPr>
    <w:rPr>
      <w:rFonts w:ascii="Times New Roman" w:eastAsia="Times New Roman" w:hAnsi="Times New Roman" w:cs="Times New Roman"/>
      <w:b/>
      <w:bCs/>
      <w:sz w:val="24"/>
      <w:szCs w:val="24"/>
      <w:u w:val="single"/>
      <w:lang w:eastAsia="ru-RU"/>
    </w:rPr>
  </w:style>
  <w:style w:type="character" w:customStyle="1" w:styleId="a5">
    <w:name w:val="Название Знак"/>
    <w:basedOn w:val="a0"/>
    <w:link w:val="a4"/>
    <w:rsid w:val="007533A1"/>
    <w:rPr>
      <w:rFonts w:ascii="Times New Roman" w:eastAsia="Times New Roman" w:hAnsi="Times New Roman" w:cs="Times New Roman"/>
      <w:b/>
      <w:bCs/>
      <w:sz w:val="24"/>
      <w:szCs w:val="24"/>
      <w:u w:val="single"/>
      <w:lang w:eastAsia="ru-RU"/>
    </w:rPr>
  </w:style>
  <w:style w:type="character" w:customStyle="1" w:styleId="krista-excel-wrapper-spancontainer">
    <w:name w:val="krista-excel-wrapper-spancontainer"/>
    <w:basedOn w:val="a0"/>
    <w:rsid w:val="007533A1"/>
  </w:style>
  <w:style w:type="paragraph" w:customStyle="1" w:styleId="ConsNormal">
    <w:name w:val="ConsNormal"/>
    <w:rsid w:val="007533A1"/>
    <w:pPr>
      <w:widowControl w:val="0"/>
      <w:autoSpaceDE w:val="0"/>
      <w:autoSpaceDN w:val="0"/>
      <w:adjustRightInd w:val="0"/>
      <w:ind w:firstLine="720"/>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8848AE"/>
    <w:rPr>
      <w:rFonts w:ascii="Times New Roman" w:eastAsia="Times New Roman" w:hAnsi="Times New Roman" w:cs="Times New Roman"/>
      <w:sz w:val="28"/>
      <w:szCs w:val="24"/>
    </w:rPr>
  </w:style>
  <w:style w:type="paragraph" w:styleId="a6">
    <w:name w:val="header"/>
    <w:basedOn w:val="a"/>
    <w:link w:val="a7"/>
    <w:uiPriority w:val="99"/>
    <w:unhideWhenUsed/>
    <w:rsid w:val="0046068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6068E"/>
  </w:style>
  <w:style w:type="paragraph" w:styleId="a8">
    <w:name w:val="footer"/>
    <w:basedOn w:val="a"/>
    <w:link w:val="a9"/>
    <w:uiPriority w:val="99"/>
    <w:semiHidden/>
    <w:unhideWhenUsed/>
    <w:rsid w:val="0046068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46068E"/>
  </w:style>
</w:styles>
</file>

<file path=word/webSettings.xml><?xml version="1.0" encoding="utf-8"?>
<w:webSettings xmlns:r="http://schemas.openxmlformats.org/officeDocument/2006/relationships" xmlns:w="http://schemas.openxmlformats.org/wordprocessingml/2006/main">
  <w:divs>
    <w:div w:id="12998688">
      <w:bodyDiv w:val="1"/>
      <w:marLeft w:val="0"/>
      <w:marRight w:val="0"/>
      <w:marTop w:val="0"/>
      <w:marBottom w:val="0"/>
      <w:divBdr>
        <w:top w:val="none" w:sz="0" w:space="0" w:color="auto"/>
        <w:left w:val="none" w:sz="0" w:space="0" w:color="auto"/>
        <w:bottom w:val="none" w:sz="0" w:space="0" w:color="auto"/>
        <w:right w:val="none" w:sz="0" w:space="0" w:color="auto"/>
      </w:divBdr>
    </w:div>
    <w:div w:id="73205019">
      <w:bodyDiv w:val="1"/>
      <w:marLeft w:val="0"/>
      <w:marRight w:val="0"/>
      <w:marTop w:val="0"/>
      <w:marBottom w:val="0"/>
      <w:divBdr>
        <w:top w:val="none" w:sz="0" w:space="0" w:color="auto"/>
        <w:left w:val="none" w:sz="0" w:space="0" w:color="auto"/>
        <w:bottom w:val="none" w:sz="0" w:space="0" w:color="auto"/>
        <w:right w:val="none" w:sz="0" w:space="0" w:color="auto"/>
      </w:divBdr>
    </w:div>
    <w:div w:id="114371958">
      <w:bodyDiv w:val="1"/>
      <w:marLeft w:val="0"/>
      <w:marRight w:val="0"/>
      <w:marTop w:val="0"/>
      <w:marBottom w:val="0"/>
      <w:divBdr>
        <w:top w:val="none" w:sz="0" w:space="0" w:color="auto"/>
        <w:left w:val="none" w:sz="0" w:space="0" w:color="auto"/>
        <w:bottom w:val="none" w:sz="0" w:space="0" w:color="auto"/>
        <w:right w:val="none" w:sz="0" w:space="0" w:color="auto"/>
      </w:divBdr>
    </w:div>
    <w:div w:id="178012562">
      <w:bodyDiv w:val="1"/>
      <w:marLeft w:val="0"/>
      <w:marRight w:val="0"/>
      <w:marTop w:val="0"/>
      <w:marBottom w:val="0"/>
      <w:divBdr>
        <w:top w:val="none" w:sz="0" w:space="0" w:color="auto"/>
        <w:left w:val="none" w:sz="0" w:space="0" w:color="auto"/>
        <w:bottom w:val="none" w:sz="0" w:space="0" w:color="auto"/>
        <w:right w:val="none" w:sz="0" w:space="0" w:color="auto"/>
      </w:divBdr>
    </w:div>
    <w:div w:id="185868520">
      <w:bodyDiv w:val="1"/>
      <w:marLeft w:val="0"/>
      <w:marRight w:val="0"/>
      <w:marTop w:val="0"/>
      <w:marBottom w:val="0"/>
      <w:divBdr>
        <w:top w:val="none" w:sz="0" w:space="0" w:color="auto"/>
        <w:left w:val="none" w:sz="0" w:space="0" w:color="auto"/>
        <w:bottom w:val="none" w:sz="0" w:space="0" w:color="auto"/>
        <w:right w:val="none" w:sz="0" w:space="0" w:color="auto"/>
      </w:divBdr>
    </w:div>
    <w:div w:id="190993620">
      <w:bodyDiv w:val="1"/>
      <w:marLeft w:val="0"/>
      <w:marRight w:val="0"/>
      <w:marTop w:val="0"/>
      <w:marBottom w:val="0"/>
      <w:divBdr>
        <w:top w:val="none" w:sz="0" w:space="0" w:color="auto"/>
        <w:left w:val="none" w:sz="0" w:space="0" w:color="auto"/>
        <w:bottom w:val="none" w:sz="0" w:space="0" w:color="auto"/>
        <w:right w:val="none" w:sz="0" w:space="0" w:color="auto"/>
      </w:divBdr>
    </w:div>
    <w:div w:id="354159748">
      <w:bodyDiv w:val="1"/>
      <w:marLeft w:val="0"/>
      <w:marRight w:val="0"/>
      <w:marTop w:val="0"/>
      <w:marBottom w:val="0"/>
      <w:divBdr>
        <w:top w:val="none" w:sz="0" w:space="0" w:color="auto"/>
        <w:left w:val="none" w:sz="0" w:space="0" w:color="auto"/>
        <w:bottom w:val="none" w:sz="0" w:space="0" w:color="auto"/>
        <w:right w:val="none" w:sz="0" w:space="0" w:color="auto"/>
      </w:divBdr>
    </w:div>
    <w:div w:id="605236846">
      <w:bodyDiv w:val="1"/>
      <w:marLeft w:val="0"/>
      <w:marRight w:val="0"/>
      <w:marTop w:val="0"/>
      <w:marBottom w:val="0"/>
      <w:divBdr>
        <w:top w:val="none" w:sz="0" w:space="0" w:color="auto"/>
        <w:left w:val="none" w:sz="0" w:space="0" w:color="auto"/>
        <w:bottom w:val="none" w:sz="0" w:space="0" w:color="auto"/>
        <w:right w:val="none" w:sz="0" w:space="0" w:color="auto"/>
      </w:divBdr>
    </w:div>
    <w:div w:id="667095794">
      <w:bodyDiv w:val="1"/>
      <w:marLeft w:val="0"/>
      <w:marRight w:val="0"/>
      <w:marTop w:val="0"/>
      <w:marBottom w:val="0"/>
      <w:divBdr>
        <w:top w:val="none" w:sz="0" w:space="0" w:color="auto"/>
        <w:left w:val="none" w:sz="0" w:space="0" w:color="auto"/>
        <w:bottom w:val="none" w:sz="0" w:space="0" w:color="auto"/>
        <w:right w:val="none" w:sz="0" w:space="0" w:color="auto"/>
      </w:divBdr>
    </w:div>
    <w:div w:id="773208785">
      <w:bodyDiv w:val="1"/>
      <w:marLeft w:val="0"/>
      <w:marRight w:val="0"/>
      <w:marTop w:val="0"/>
      <w:marBottom w:val="0"/>
      <w:divBdr>
        <w:top w:val="none" w:sz="0" w:space="0" w:color="auto"/>
        <w:left w:val="none" w:sz="0" w:space="0" w:color="auto"/>
        <w:bottom w:val="none" w:sz="0" w:space="0" w:color="auto"/>
        <w:right w:val="none" w:sz="0" w:space="0" w:color="auto"/>
      </w:divBdr>
    </w:div>
    <w:div w:id="811024013">
      <w:bodyDiv w:val="1"/>
      <w:marLeft w:val="0"/>
      <w:marRight w:val="0"/>
      <w:marTop w:val="0"/>
      <w:marBottom w:val="0"/>
      <w:divBdr>
        <w:top w:val="none" w:sz="0" w:space="0" w:color="auto"/>
        <w:left w:val="none" w:sz="0" w:space="0" w:color="auto"/>
        <w:bottom w:val="none" w:sz="0" w:space="0" w:color="auto"/>
        <w:right w:val="none" w:sz="0" w:space="0" w:color="auto"/>
      </w:divBdr>
    </w:div>
    <w:div w:id="1038895294">
      <w:bodyDiv w:val="1"/>
      <w:marLeft w:val="0"/>
      <w:marRight w:val="0"/>
      <w:marTop w:val="0"/>
      <w:marBottom w:val="0"/>
      <w:divBdr>
        <w:top w:val="none" w:sz="0" w:space="0" w:color="auto"/>
        <w:left w:val="none" w:sz="0" w:space="0" w:color="auto"/>
        <w:bottom w:val="none" w:sz="0" w:space="0" w:color="auto"/>
        <w:right w:val="none" w:sz="0" w:space="0" w:color="auto"/>
      </w:divBdr>
    </w:div>
    <w:div w:id="1062214673">
      <w:bodyDiv w:val="1"/>
      <w:marLeft w:val="0"/>
      <w:marRight w:val="0"/>
      <w:marTop w:val="0"/>
      <w:marBottom w:val="0"/>
      <w:divBdr>
        <w:top w:val="none" w:sz="0" w:space="0" w:color="auto"/>
        <w:left w:val="none" w:sz="0" w:space="0" w:color="auto"/>
        <w:bottom w:val="none" w:sz="0" w:space="0" w:color="auto"/>
        <w:right w:val="none" w:sz="0" w:space="0" w:color="auto"/>
      </w:divBdr>
    </w:div>
    <w:div w:id="1303071834">
      <w:bodyDiv w:val="1"/>
      <w:marLeft w:val="0"/>
      <w:marRight w:val="0"/>
      <w:marTop w:val="0"/>
      <w:marBottom w:val="0"/>
      <w:divBdr>
        <w:top w:val="none" w:sz="0" w:space="0" w:color="auto"/>
        <w:left w:val="none" w:sz="0" w:space="0" w:color="auto"/>
        <w:bottom w:val="none" w:sz="0" w:space="0" w:color="auto"/>
        <w:right w:val="none" w:sz="0" w:space="0" w:color="auto"/>
      </w:divBdr>
    </w:div>
    <w:div w:id="1362824470">
      <w:bodyDiv w:val="1"/>
      <w:marLeft w:val="0"/>
      <w:marRight w:val="0"/>
      <w:marTop w:val="0"/>
      <w:marBottom w:val="0"/>
      <w:divBdr>
        <w:top w:val="none" w:sz="0" w:space="0" w:color="auto"/>
        <w:left w:val="none" w:sz="0" w:space="0" w:color="auto"/>
        <w:bottom w:val="none" w:sz="0" w:space="0" w:color="auto"/>
        <w:right w:val="none" w:sz="0" w:space="0" w:color="auto"/>
      </w:divBdr>
    </w:div>
    <w:div w:id="1441755803">
      <w:bodyDiv w:val="1"/>
      <w:marLeft w:val="0"/>
      <w:marRight w:val="0"/>
      <w:marTop w:val="0"/>
      <w:marBottom w:val="0"/>
      <w:divBdr>
        <w:top w:val="none" w:sz="0" w:space="0" w:color="auto"/>
        <w:left w:val="none" w:sz="0" w:space="0" w:color="auto"/>
        <w:bottom w:val="none" w:sz="0" w:space="0" w:color="auto"/>
        <w:right w:val="none" w:sz="0" w:space="0" w:color="auto"/>
      </w:divBdr>
    </w:div>
    <w:div w:id="1534725636">
      <w:bodyDiv w:val="1"/>
      <w:marLeft w:val="0"/>
      <w:marRight w:val="0"/>
      <w:marTop w:val="0"/>
      <w:marBottom w:val="0"/>
      <w:divBdr>
        <w:top w:val="none" w:sz="0" w:space="0" w:color="auto"/>
        <w:left w:val="none" w:sz="0" w:space="0" w:color="auto"/>
        <w:bottom w:val="none" w:sz="0" w:space="0" w:color="auto"/>
        <w:right w:val="none" w:sz="0" w:space="0" w:color="auto"/>
      </w:divBdr>
    </w:div>
    <w:div w:id="1609004253">
      <w:bodyDiv w:val="1"/>
      <w:marLeft w:val="0"/>
      <w:marRight w:val="0"/>
      <w:marTop w:val="0"/>
      <w:marBottom w:val="0"/>
      <w:divBdr>
        <w:top w:val="none" w:sz="0" w:space="0" w:color="auto"/>
        <w:left w:val="none" w:sz="0" w:space="0" w:color="auto"/>
        <w:bottom w:val="none" w:sz="0" w:space="0" w:color="auto"/>
        <w:right w:val="none" w:sz="0" w:space="0" w:color="auto"/>
      </w:divBdr>
    </w:div>
    <w:div w:id="1654677397">
      <w:bodyDiv w:val="1"/>
      <w:marLeft w:val="0"/>
      <w:marRight w:val="0"/>
      <w:marTop w:val="0"/>
      <w:marBottom w:val="0"/>
      <w:divBdr>
        <w:top w:val="none" w:sz="0" w:space="0" w:color="auto"/>
        <w:left w:val="none" w:sz="0" w:space="0" w:color="auto"/>
        <w:bottom w:val="none" w:sz="0" w:space="0" w:color="auto"/>
        <w:right w:val="none" w:sz="0" w:space="0" w:color="auto"/>
      </w:divBdr>
    </w:div>
    <w:div w:id="1709069194">
      <w:bodyDiv w:val="1"/>
      <w:marLeft w:val="0"/>
      <w:marRight w:val="0"/>
      <w:marTop w:val="0"/>
      <w:marBottom w:val="0"/>
      <w:divBdr>
        <w:top w:val="none" w:sz="0" w:space="0" w:color="auto"/>
        <w:left w:val="none" w:sz="0" w:space="0" w:color="auto"/>
        <w:bottom w:val="none" w:sz="0" w:space="0" w:color="auto"/>
        <w:right w:val="none" w:sz="0" w:space="0" w:color="auto"/>
      </w:divBdr>
    </w:div>
    <w:div w:id="1789010192">
      <w:bodyDiv w:val="1"/>
      <w:marLeft w:val="0"/>
      <w:marRight w:val="0"/>
      <w:marTop w:val="0"/>
      <w:marBottom w:val="0"/>
      <w:divBdr>
        <w:top w:val="none" w:sz="0" w:space="0" w:color="auto"/>
        <w:left w:val="none" w:sz="0" w:space="0" w:color="auto"/>
        <w:bottom w:val="none" w:sz="0" w:space="0" w:color="auto"/>
        <w:right w:val="none" w:sz="0" w:space="0" w:color="auto"/>
      </w:divBdr>
    </w:div>
    <w:div w:id="1913199348">
      <w:bodyDiv w:val="1"/>
      <w:marLeft w:val="0"/>
      <w:marRight w:val="0"/>
      <w:marTop w:val="0"/>
      <w:marBottom w:val="0"/>
      <w:divBdr>
        <w:top w:val="none" w:sz="0" w:space="0" w:color="auto"/>
        <w:left w:val="none" w:sz="0" w:space="0" w:color="auto"/>
        <w:bottom w:val="none" w:sz="0" w:space="0" w:color="auto"/>
        <w:right w:val="none" w:sz="0" w:space="0" w:color="auto"/>
      </w:divBdr>
    </w:div>
    <w:div w:id="2003579727">
      <w:bodyDiv w:val="1"/>
      <w:marLeft w:val="0"/>
      <w:marRight w:val="0"/>
      <w:marTop w:val="0"/>
      <w:marBottom w:val="0"/>
      <w:divBdr>
        <w:top w:val="none" w:sz="0" w:space="0" w:color="auto"/>
        <w:left w:val="none" w:sz="0" w:space="0" w:color="auto"/>
        <w:bottom w:val="none" w:sz="0" w:space="0" w:color="auto"/>
        <w:right w:val="none" w:sz="0" w:space="0" w:color="auto"/>
      </w:divBdr>
    </w:div>
    <w:div w:id="2033651495">
      <w:bodyDiv w:val="1"/>
      <w:marLeft w:val="0"/>
      <w:marRight w:val="0"/>
      <w:marTop w:val="0"/>
      <w:marBottom w:val="0"/>
      <w:divBdr>
        <w:top w:val="none" w:sz="0" w:space="0" w:color="auto"/>
        <w:left w:val="none" w:sz="0" w:space="0" w:color="auto"/>
        <w:bottom w:val="none" w:sz="0" w:space="0" w:color="auto"/>
        <w:right w:val="none" w:sz="0" w:space="0" w:color="auto"/>
      </w:divBdr>
    </w:div>
    <w:div w:id="208714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4C86B-856E-4571-BA2A-933A5754B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23</Pages>
  <Words>7255</Words>
  <Characters>41359</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22</cp:revision>
  <cp:lastPrinted>2025-06-03T14:51:00Z</cp:lastPrinted>
  <dcterms:created xsi:type="dcterms:W3CDTF">2025-08-14T11:55:00Z</dcterms:created>
  <dcterms:modified xsi:type="dcterms:W3CDTF">2025-08-15T09:30:00Z</dcterms:modified>
</cp:coreProperties>
</file>